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4E" w:rsidRP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0E6E4E">
        <w:rPr>
          <w:rFonts w:ascii="Times New Roman" w:hAnsi="Times New Roman"/>
          <w:b/>
          <w:sz w:val="28"/>
          <w:szCs w:val="28"/>
        </w:rPr>
        <w:t xml:space="preserve"> Приложение   к приказу</w:t>
      </w:r>
    </w:p>
    <w:p w:rsid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 xml:space="preserve">муниципального  общеобразовательного </w:t>
      </w:r>
    </w:p>
    <w:p w:rsid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 xml:space="preserve"> 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E4E">
        <w:rPr>
          <w:rFonts w:ascii="Times New Roman" w:hAnsi="Times New Roman"/>
          <w:b/>
          <w:sz w:val="28"/>
          <w:szCs w:val="28"/>
        </w:rPr>
        <w:t xml:space="preserve">«Основная </w:t>
      </w:r>
    </w:p>
    <w:p w:rsid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 xml:space="preserve">общеобразовательная школа», </w:t>
      </w:r>
    </w:p>
    <w:p w:rsid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 xml:space="preserve">с.Трубино Жуковского  района </w:t>
      </w:r>
    </w:p>
    <w:p w:rsidR="000E6E4E" w:rsidRPr="000E6E4E" w:rsidRDefault="000E6E4E" w:rsidP="000E6E4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 xml:space="preserve"> Калужской  области</w:t>
      </w:r>
    </w:p>
    <w:p w:rsidR="000E6E4E" w:rsidRPr="000930F3" w:rsidRDefault="000E6E4E" w:rsidP="000E6E4E">
      <w:pPr>
        <w:jc w:val="right"/>
      </w:pPr>
    </w:p>
    <w:p w:rsidR="000E6E4E" w:rsidRPr="00697795" w:rsidRDefault="000E6E4E" w:rsidP="000E6E4E">
      <w:pPr>
        <w:pStyle w:val="1"/>
        <w:jc w:val="right"/>
        <w:rPr>
          <w:color w:val="363636"/>
          <w:sz w:val="28"/>
          <w:szCs w:val="28"/>
        </w:rPr>
      </w:pPr>
      <w:r>
        <w:t xml:space="preserve">                                                                            </w:t>
      </w:r>
      <w:r w:rsidR="00062DB7">
        <w:t xml:space="preserve">     </w:t>
      </w:r>
      <w:r>
        <w:t xml:space="preserve"> </w:t>
      </w:r>
      <w:r w:rsidRPr="000E6E4E">
        <w:rPr>
          <w:rFonts w:ascii="Times New Roman" w:hAnsi="Times New Roman"/>
          <w:b/>
          <w:sz w:val="28"/>
          <w:szCs w:val="28"/>
        </w:rPr>
        <w:t>от «</w:t>
      </w:r>
      <w:r w:rsidR="00062DB7">
        <w:rPr>
          <w:rFonts w:ascii="Times New Roman" w:hAnsi="Times New Roman"/>
          <w:b/>
          <w:sz w:val="28"/>
          <w:szCs w:val="28"/>
        </w:rPr>
        <w:t>24</w:t>
      </w:r>
      <w:r w:rsidRPr="000E6E4E">
        <w:rPr>
          <w:rFonts w:ascii="Times New Roman" w:hAnsi="Times New Roman"/>
          <w:b/>
          <w:sz w:val="28"/>
          <w:szCs w:val="28"/>
        </w:rPr>
        <w:t xml:space="preserve">» </w:t>
      </w:r>
      <w:r w:rsidR="00062DB7">
        <w:rPr>
          <w:rFonts w:ascii="Times New Roman" w:hAnsi="Times New Roman"/>
          <w:b/>
          <w:sz w:val="28"/>
          <w:szCs w:val="28"/>
        </w:rPr>
        <w:t>апреля</w:t>
      </w:r>
      <w:r w:rsidRPr="000E6E4E">
        <w:rPr>
          <w:rFonts w:ascii="Times New Roman" w:hAnsi="Times New Roman"/>
          <w:b/>
          <w:sz w:val="28"/>
          <w:szCs w:val="28"/>
        </w:rPr>
        <w:t xml:space="preserve"> 2014 г. № </w:t>
      </w:r>
      <w:r w:rsidR="00062DB7">
        <w:rPr>
          <w:rFonts w:ascii="Times New Roman" w:hAnsi="Times New Roman"/>
          <w:b/>
          <w:sz w:val="28"/>
          <w:szCs w:val="28"/>
        </w:rPr>
        <w:t>29/1</w:t>
      </w:r>
    </w:p>
    <w:p w:rsidR="000E6E4E" w:rsidRDefault="000E6E4E" w:rsidP="000E6E4E">
      <w:pPr>
        <w:jc w:val="both"/>
      </w:pPr>
    </w:p>
    <w:p w:rsidR="000E6E4E" w:rsidRPr="003A4065" w:rsidRDefault="000E6E4E" w:rsidP="000E6E4E">
      <w:pPr>
        <w:jc w:val="both"/>
        <w:rPr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0E6E4E" w:rsidRDefault="000E6E4E" w:rsidP="000E6E4E">
      <w:pPr>
        <w:jc w:val="center"/>
        <w:rPr>
          <w:b/>
          <w:bCs/>
          <w:sz w:val="48"/>
          <w:szCs w:val="48"/>
        </w:rPr>
      </w:pPr>
      <w:r w:rsidRPr="000E6E4E">
        <w:rPr>
          <w:b/>
          <w:bCs/>
          <w:sz w:val="48"/>
          <w:szCs w:val="48"/>
        </w:rPr>
        <w:t>Кодекс этики</w:t>
      </w:r>
    </w:p>
    <w:p w:rsidR="000E6E4E" w:rsidRPr="000E6E4E" w:rsidRDefault="000E6E4E" w:rsidP="000E6E4E">
      <w:pPr>
        <w:jc w:val="center"/>
        <w:rPr>
          <w:b/>
          <w:bCs/>
          <w:sz w:val="48"/>
          <w:szCs w:val="48"/>
        </w:rPr>
      </w:pPr>
      <w:r w:rsidRPr="000E6E4E">
        <w:rPr>
          <w:b/>
          <w:bCs/>
          <w:sz w:val="48"/>
          <w:szCs w:val="48"/>
        </w:rPr>
        <w:t>и</w:t>
      </w:r>
    </w:p>
    <w:p w:rsidR="000E6E4E" w:rsidRPr="000E6E4E" w:rsidRDefault="000E6E4E" w:rsidP="000E6E4E">
      <w:pPr>
        <w:jc w:val="center"/>
        <w:rPr>
          <w:b/>
          <w:bCs/>
          <w:sz w:val="48"/>
          <w:szCs w:val="48"/>
        </w:rPr>
      </w:pPr>
      <w:r w:rsidRPr="000E6E4E">
        <w:rPr>
          <w:b/>
          <w:bCs/>
          <w:sz w:val="48"/>
          <w:szCs w:val="48"/>
        </w:rPr>
        <w:t>служебного поведения</w:t>
      </w:r>
    </w:p>
    <w:p w:rsidR="000E6E4E" w:rsidRPr="000E6E4E" w:rsidRDefault="000E6E4E" w:rsidP="000E6E4E">
      <w:pPr>
        <w:jc w:val="center"/>
        <w:rPr>
          <w:b/>
          <w:bCs/>
          <w:sz w:val="48"/>
          <w:szCs w:val="48"/>
        </w:rPr>
      </w:pPr>
      <w:r w:rsidRPr="000E6E4E">
        <w:rPr>
          <w:b/>
          <w:bCs/>
          <w:sz w:val="48"/>
          <w:szCs w:val="48"/>
        </w:rPr>
        <w:t>работников</w:t>
      </w:r>
    </w:p>
    <w:p w:rsidR="000E6E4E" w:rsidRPr="003A4065" w:rsidRDefault="000E6E4E" w:rsidP="000E6E4E">
      <w:pPr>
        <w:jc w:val="both"/>
        <w:rPr>
          <w:sz w:val="28"/>
          <w:szCs w:val="28"/>
        </w:rPr>
      </w:pPr>
    </w:p>
    <w:p w:rsidR="000E6E4E" w:rsidRPr="000E6E4E" w:rsidRDefault="000E6E4E" w:rsidP="000E6E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>муниципального  общеобразовательного  учреждения</w:t>
      </w:r>
    </w:p>
    <w:p w:rsidR="000E6E4E" w:rsidRPr="000E6E4E" w:rsidRDefault="000E6E4E" w:rsidP="000E6E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E6E4E">
        <w:rPr>
          <w:rFonts w:ascii="Times New Roman" w:hAnsi="Times New Roman"/>
          <w:b/>
          <w:sz w:val="28"/>
          <w:szCs w:val="28"/>
        </w:rPr>
        <w:t>«Основная общеобразовательная школа», с.Трубино Жуковского  района  Калужской  области</w:t>
      </w:r>
    </w:p>
    <w:p w:rsidR="000E6E4E" w:rsidRPr="003A4065" w:rsidRDefault="000E6E4E" w:rsidP="000E6E4E">
      <w:pPr>
        <w:jc w:val="center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center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3A4065" w:rsidRDefault="000E6E4E" w:rsidP="000E6E4E">
      <w:pPr>
        <w:jc w:val="both"/>
        <w:rPr>
          <w:b/>
          <w:bCs/>
          <w:sz w:val="28"/>
          <w:szCs w:val="28"/>
        </w:rPr>
      </w:pPr>
    </w:p>
    <w:p w:rsidR="000E6E4E" w:rsidRPr="0039004A" w:rsidRDefault="000E6E4E" w:rsidP="00273AF1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0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 Кодекс этики и служебного поведения работников  (далее – Кодекс) </w:t>
      </w:r>
      <w:r w:rsidRPr="0039004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общеобразовательного  учреждения </w:t>
      </w:r>
      <w:r w:rsidRPr="0039004A">
        <w:rPr>
          <w:rFonts w:ascii="Times New Roman" w:hAnsi="Times New Roman"/>
          <w:b/>
          <w:sz w:val="24"/>
          <w:szCs w:val="24"/>
        </w:rPr>
        <w:t xml:space="preserve">«Основная общеобразовательная школа», с.Трубино </w:t>
      </w:r>
      <w:r w:rsidRPr="0039004A">
        <w:rPr>
          <w:rFonts w:ascii="Times New Roman" w:hAnsi="Times New Roman"/>
          <w:b/>
          <w:sz w:val="24"/>
          <w:szCs w:val="24"/>
          <w:lang w:eastAsia="ru-RU"/>
        </w:rPr>
        <w:t>Жуковского  района  Калужской  области</w:t>
      </w:r>
      <w:r w:rsidRPr="0039004A">
        <w:rPr>
          <w:rFonts w:ascii="Times New Roman" w:hAnsi="Times New Roman"/>
          <w:sz w:val="24"/>
          <w:szCs w:val="24"/>
          <w:lang w:eastAsia="ru-RU"/>
        </w:rPr>
        <w:t xml:space="preserve"> (далее –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</w:t>
      </w:r>
      <w:r w:rsidR="00273AF1" w:rsidRPr="0039004A">
        <w:rPr>
          <w:rFonts w:ascii="Times New Roman" w:hAnsi="Times New Roman"/>
          <w:sz w:val="24"/>
          <w:szCs w:val="24"/>
          <w:lang w:eastAsia="ru-RU"/>
        </w:rPr>
        <w:t xml:space="preserve">  №  273-ФЗ</w:t>
      </w:r>
      <w:r w:rsidRPr="0039004A">
        <w:rPr>
          <w:rFonts w:ascii="Times New Roman" w:hAnsi="Times New Roman"/>
          <w:sz w:val="24"/>
          <w:szCs w:val="24"/>
          <w:lang w:eastAsia="ru-RU"/>
        </w:rPr>
        <w:t xml:space="preserve">  от 25.12.2008 г., иных  нормативных  правовых  актов Российской  Федерации, а также основан на общепринятых нравственных принципах и нормах российского общества и государства.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 </w:t>
      </w:r>
    </w:p>
    <w:p w:rsidR="000E6E4E" w:rsidRPr="0039004A" w:rsidRDefault="000E6E4E" w:rsidP="00CA682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9004A" w:rsidRDefault="000E6E4E" w:rsidP="0039004A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b/>
          <w:sz w:val="24"/>
          <w:szCs w:val="24"/>
        </w:rPr>
        <w:t>1. Предмет и сфера действия Кодекса.</w:t>
      </w:r>
    </w:p>
    <w:p w:rsidR="0039004A" w:rsidRDefault="000E6E4E" w:rsidP="0039004A">
      <w:pPr>
        <w:spacing w:after="0" w:line="240" w:lineRule="auto"/>
        <w:ind w:left="-360" w:firstLine="1068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0E6E4E" w:rsidRPr="0039004A" w:rsidRDefault="000E6E4E" w:rsidP="0039004A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муниципального общеобразовательного учреждения «Основная общеобразовательная школа», с.Трубино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Жуковского  района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 Калужской  области (далее – работники) независимо от занимаемой ими должности.</w:t>
      </w:r>
    </w:p>
    <w:p w:rsidR="000E6E4E" w:rsidRPr="0039004A" w:rsidRDefault="00273AF1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1.2. </w:t>
      </w:r>
      <w:r w:rsidR="000E6E4E" w:rsidRPr="0039004A">
        <w:rPr>
          <w:rFonts w:ascii="Times New Roman" w:hAnsi="Times New Roman" w:cs="Times New Roman"/>
          <w:sz w:val="24"/>
          <w:szCs w:val="24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0E6E4E" w:rsidRPr="0039004A" w:rsidRDefault="000E6E4E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1.3.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>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0E6E4E" w:rsidRPr="0039004A" w:rsidRDefault="000E6E4E" w:rsidP="00273AF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</w:t>
      </w:r>
      <w:r w:rsidR="00273AF1" w:rsidRPr="0039004A">
        <w:rPr>
          <w:rFonts w:ascii="Times New Roman" w:hAnsi="Times New Roman" w:cs="Times New Roman"/>
          <w:sz w:val="24"/>
          <w:szCs w:val="24"/>
        </w:rPr>
        <w:t>4.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обязана создать, необходимые условия для </w:t>
      </w:r>
      <w:r w:rsidR="00273AF1" w:rsidRPr="0039004A">
        <w:rPr>
          <w:rFonts w:ascii="Times New Roman" w:hAnsi="Times New Roman" w:cs="Times New Roman"/>
          <w:sz w:val="24"/>
          <w:szCs w:val="24"/>
        </w:rPr>
        <w:t xml:space="preserve">   </w:t>
      </w:r>
      <w:r w:rsidRPr="0039004A">
        <w:rPr>
          <w:rFonts w:ascii="Times New Roman" w:hAnsi="Times New Roman" w:cs="Times New Roman"/>
          <w:sz w:val="24"/>
          <w:szCs w:val="24"/>
        </w:rPr>
        <w:t>полной реализации положений Кодекса.</w:t>
      </w:r>
    </w:p>
    <w:p w:rsidR="000E6E4E" w:rsidRPr="0039004A" w:rsidRDefault="00273AF1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 </w:t>
      </w:r>
      <w:r w:rsidR="000E6E4E" w:rsidRPr="0039004A">
        <w:rPr>
          <w:rFonts w:ascii="Times New Roman" w:hAnsi="Times New Roman" w:cs="Times New Roman"/>
          <w:sz w:val="24"/>
          <w:szCs w:val="24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0E6E4E" w:rsidRPr="0039004A" w:rsidRDefault="000E6E4E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1.5.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>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0E6E4E" w:rsidRPr="0039004A" w:rsidRDefault="000E6E4E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1.6.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0E6E4E" w:rsidRPr="0039004A" w:rsidRDefault="000E6E4E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1.7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 xml:space="preserve">Нормами Кодекса руководствуются все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работники  школы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без исключения.</w:t>
      </w:r>
    </w:p>
    <w:p w:rsidR="000E6E4E" w:rsidRPr="0039004A" w:rsidRDefault="000E6E4E" w:rsidP="00273AF1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1.8.</w:t>
      </w:r>
      <w:r w:rsidR="0039004A">
        <w:rPr>
          <w:rFonts w:ascii="Times New Roman" w:hAnsi="Times New Roman" w:cs="Times New Roman"/>
          <w:sz w:val="24"/>
          <w:szCs w:val="24"/>
        </w:rPr>
        <w:t xml:space="preserve"> </w:t>
      </w:r>
      <w:r w:rsidRPr="0039004A">
        <w:rPr>
          <w:rFonts w:ascii="Times New Roman" w:hAnsi="Times New Roman" w:cs="Times New Roman"/>
          <w:sz w:val="24"/>
          <w:szCs w:val="24"/>
        </w:rPr>
        <w:t>Данный Кодекс определяет основные нормы профессиональной этики, которые:</w:t>
      </w:r>
    </w:p>
    <w:p w:rsidR="000E6E4E" w:rsidRPr="0039004A" w:rsidRDefault="000E6E4E" w:rsidP="00273A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lastRenderedPageBreak/>
        <w:t>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0E6E4E" w:rsidRPr="0039004A" w:rsidRDefault="000E6E4E" w:rsidP="00273A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защищают их человеческую ценность и достоинство;</w:t>
      </w:r>
    </w:p>
    <w:p w:rsidR="000E6E4E" w:rsidRPr="0039004A" w:rsidRDefault="000E6E4E" w:rsidP="00273A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поддерживают качество профессиональной деятельности работников образовательной организации и честь их профессии;</w:t>
      </w:r>
    </w:p>
    <w:p w:rsidR="000E6E4E" w:rsidRPr="0039004A" w:rsidRDefault="000E6E4E" w:rsidP="00273A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создают культуру образовательного учреждения, основанную на доверии, ответственности и справедливости;</w:t>
      </w:r>
    </w:p>
    <w:p w:rsidR="000E6E4E" w:rsidRPr="0039004A" w:rsidRDefault="000E6E4E" w:rsidP="00273A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1.9.  Каждый работник должен принимать все необходимые меры для соблюдения положений Кодекса, а каждый гражданин Российской Федерации вправе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ожидать  от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работника поведения в отношениях с ним в соответствии с положениями Кодекса.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1.10.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E6E4E" w:rsidRPr="0039004A" w:rsidRDefault="000E6E4E" w:rsidP="00CA6825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04A">
        <w:rPr>
          <w:rFonts w:ascii="Times New Roman" w:hAnsi="Times New Roman" w:cs="Times New Roman"/>
          <w:b/>
          <w:bCs/>
          <w:sz w:val="24"/>
          <w:szCs w:val="24"/>
        </w:rPr>
        <w:t>2. Основные принципы служебного поведения сотрудников образовательного учреждения.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2.1. В соответствии со ст. 21 Трудового кодекса РФ работник обязан: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добросовестно выполнять свои трудовые обязанности, возложенные на него трудовым договором;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0E6E4E" w:rsidRPr="0039004A" w:rsidRDefault="000E6E4E" w:rsidP="00273A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0E6E4E" w:rsidRPr="0039004A" w:rsidRDefault="00273AF1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2.</w:t>
      </w:r>
      <w:r w:rsidR="000E6E4E" w:rsidRPr="0039004A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0E6E4E" w:rsidRPr="0039004A">
        <w:rPr>
          <w:rFonts w:ascii="Times New Roman" w:hAnsi="Times New Roman" w:cs="Times New Roman"/>
          <w:sz w:val="24"/>
          <w:szCs w:val="24"/>
        </w:rPr>
        <w:t xml:space="preserve">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Работники, осознавая ответственность перед гражданами, обществом и государством, призваны: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lastRenderedPageBreak/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обеспечивать эффективную работу учреждения;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предмета и целей деятельности учреждения;</w:t>
      </w:r>
    </w:p>
    <w:p w:rsidR="00273AF1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273AF1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73AF1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73AF1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соблюдать нормы профессиональной этики и правила делового поведения;           </w:t>
      </w:r>
    </w:p>
    <w:p w:rsidR="00273AF1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39004A">
        <w:rPr>
          <w:rFonts w:ascii="Times New Roman" w:hAnsi="Times New Roman" w:cs="Times New Roman"/>
          <w:sz w:val="24"/>
          <w:szCs w:val="24"/>
        </w:rPr>
        <w:t>межконфессионному</w:t>
      </w:r>
      <w:proofErr w:type="spellEnd"/>
      <w:r w:rsidRPr="0039004A">
        <w:rPr>
          <w:rFonts w:ascii="Times New Roman" w:hAnsi="Times New Roman" w:cs="Times New Roman"/>
          <w:sz w:val="24"/>
          <w:szCs w:val="24"/>
        </w:rPr>
        <w:t xml:space="preserve"> согласию;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репутации  учреждения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в целом; 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не создавать условия для получения надлежащей выгоды, пользуясь своим служебным положением; 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деятельности  учреждения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учреждения;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E6E4E" w:rsidRPr="0039004A" w:rsidRDefault="000E6E4E" w:rsidP="00273A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</w:t>
      </w:r>
      <w:r w:rsidRPr="0039004A">
        <w:rPr>
          <w:rFonts w:ascii="Times New Roman" w:hAnsi="Times New Roman" w:cs="Times New Roman"/>
          <w:sz w:val="24"/>
          <w:szCs w:val="24"/>
        </w:rPr>
        <w:lastRenderedPageBreak/>
        <w:t>интересы прямо или косвенно отстаиваются сотрудником, незаконно использующим своё служебное положение).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       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работника  законодательством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E6E4E" w:rsidRPr="0039004A" w:rsidRDefault="00273AF1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2.3. </w:t>
      </w:r>
      <w:r w:rsidR="000E6E4E" w:rsidRPr="0039004A">
        <w:rPr>
          <w:rFonts w:ascii="Times New Roman" w:hAnsi="Times New Roman" w:cs="Times New Roman"/>
          <w:sz w:val="24"/>
          <w:szCs w:val="24"/>
        </w:rPr>
        <w:t>В целях противодействия коррупции работнику учреждения рекомендуется:</w:t>
      </w:r>
    </w:p>
    <w:p w:rsidR="000E6E4E" w:rsidRPr="0039004A" w:rsidRDefault="000E6E4E" w:rsidP="00273AF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0E6E4E" w:rsidRPr="0039004A" w:rsidRDefault="000E6E4E" w:rsidP="00273AF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избегать ситуаций, провоцирующих причинение вреда его деловой репутации, авторитету работника учреждения;</w:t>
      </w:r>
    </w:p>
    <w:p w:rsidR="000E6E4E" w:rsidRPr="0039004A" w:rsidRDefault="000E6E4E" w:rsidP="00273AF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доложить об обстоятельствах конфликта (неопределённости) непосредственному руководителю; </w:t>
      </w:r>
    </w:p>
    <w:p w:rsidR="000E6E4E" w:rsidRPr="0039004A" w:rsidRDefault="000E6E4E" w:rsidP="00273AF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обратиться в комиссию по трудовым спорам и профессиональной этике учреждения в случае, если руководитель не может разрешить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проблему,  либо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сам вовлечён в ситуацию этического конфликта или этической неопределённости.</w:t>
      </w:r>
    </w:p>
    <w:p w:rsidR="000E6E4E" w:rsidRPr="0039004A" w:rsidRDefault="000E6E4E" w:rsidP="00273AF1">
      <w:pPr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2.4.   Работник   учреждения может обрабатывать и передавать служебную информацию при соблюдении действующих в государственных учреждениях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РФ  норм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>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E6E4E" w:rsidRPr="0039004A" w:rsidRDefault="000E6E4E" w:rsidP="00273AF1">
      <w:pPr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2.5.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его подразделении благоприятного для эффективной работы морально-психологического климата.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0E6E4E" w:rsidRPr="0039004A" w:rsidRDefault="000E6E4E" w:rsidP="00273AF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273AF1" w:rsidRPr="0039004A" w:rsidRDefault="000E6E4E" w:rsidP="00273AF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E6E4E" w:rsidRPr="0039004A" w:rsidRDefault="000E6E4E" w:rsidP="00273AF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E6E4E" w:rsidRPr="0039004A" w:rsidRDefault="000E6E4E" w:rsidP="00CA6825">
      <w:pPr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b/>
          <w:bCs/>
          <w:sz w:val="24"/>
          <w:szCs w:val="24"/>
        </w:rPr>
        <w:t>3.    Антикорруп</w:t>
      </w:r>
      <w:r w:rsidR="0039004A">
        <w:rPr>
          <w:rFonts w:ascii="Times New Roman" w:hAnsi="Times New Roman" w:cs="Times New Roman"/>
          <w:b/>
          <w:bCs/>
          <w:sz w:val="24"/>
          <w:szCs w:val="24"/>
        </w:rPr>
        <w:t xml:space="preserve">ционное поведение руководителя </w:t>
      </w:r>
      <w:r w:rsidRPr="0039004A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="00273AF1" w:rsidRPr="003900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3.1. Коррупционно опасное поведение руководителя является злостным видом аморального поведения, дискредитирующим звание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руководителя  учреждения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lastRenderedPageBreak/>
        <w:t>3.2. Профилактика коррупционно опасного поведения руководителя заключается в:</w:t>
      </w:r>
    </w:p>
    <w:p w:rsidR="000E6E4E" w:rsidRPr="0039004A" w:rsidRDefault="000E6E4E" w:rsidP="00273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глубоком и всестороннем изучении морально-психологических и деловых качеств для назначения на должность руководящего работника учреждения, учёте соблюдения им профессионально-этических правил и норм;</w:t>
      </w:r>
    </w:p>
    <w:p w:rsidR="000E6E4E" w:rsidRPr="0039004A" w:rsidRDefault="000E6E4E" w:rsidP="00273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изучении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0E6E4E" w:rsidRPr="0039004A" w:rsidRDefault="000E6E4E" w:rsidP="00273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учреждения;</w:t>
      </w:r>
    </w:p>
    <w:p w:rsidR="000E6E4E" w:rsidRPr="0039004A" w:rsidRDefault="000E6E4E" w:rsidP="00273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3.3. Руководитель учреждения обязан представлять сведения о доходах, об имуществе и обязательствах имущественного характера в соответствии с законодательством Российс</w:t>
      </w:r>
      <w:r w:rsidR="00273AF1" w:rsidRPr="0039004A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0E6E4E" w:rsidRPr="0039004A" w:rsidRDefault="000E6E4E" w:rsidP="00273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b/>
          <w:bCs/>
          <w:sz w:val="24"/>
          <w:szCs w:val="24"/>
        </w:rPr>
        <w:t xml:space="preserve">4. Отношение работников </w:t>
      </w:r>
      <w:r w:rsidRPr="0039004A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39004A">
        <w:rPr>
          <w:rFonts w:ascii="Times New Roman" w:hAnsi="Times New Roman" w:cs="Times New Roman"/>
          <w:b/>
          <w:bCs/>
          <w:sz w:val="24"/>
          <w:szCs w:val="24"/>
        </w:rPr>
        <w:t xml:space="preserve"> к подаркам и иным знакам внимания</w:t>
      </w:r>
      <w:r w:rsidR="00273AF1" w:rsidRPr="003900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4.1. Получение или вручение работниками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учреждения  подарков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>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учреждения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Работник  может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принимать или вручать подарки, если:</w:t>
      </w:r>
    </w:p>
    <w:p w:rsidR="000E6E4E" w:rsidRPr="0039004A" w:rsidRDefault="000E6E4E" w:rsidP="00273AF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0E6E4E" w:rsidRPr="0039004A" w:rsidRDefault="000E6E4E" w:rsidP="00273AF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ситуация не вызывает сомнения в честности и бескорыстии;</w:t>
      </w:r>
    </w:p>
    <w:p w:rsidR="000E6E4E" w:rsidRPr="0039004A" w:rsidRDefault="000E6E4E" w:rsidP="00273AF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стоимость принимаемых (вручаемых) подарков не превышает предела, установленного действующим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работника  учреждения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Работнику  учреждения</w:t>
      </w:r>
      <w:proofErr w:type="gramEnd"/>
      <w:r w:rsidRPr="0039004A">
        <w:rPr>
          <w:rFonts w:ascii="Times New Roman" w:hAnsi="Times New Roman" w:cs="Times New Roman"/>
          <w:sz w:val="24"/>
          <w:szCs w:val="24"/>
        </w:rPr>
        <w:t xml:space="preserve"> не следует:</w:t>
      </w:r>
    </w:p>
    <w:p w:rsidR="000E6E4E" w:rsidRPr="0039004A" w:rsidRDefault="000E6E4E" w:rsidP="00273A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создавать предпосылки для возникновения ситуации провокационного характера для получения подарка;</w:t>
      </w:r>
    </w:p>
    <w:p w:rsidR="000E6E4E" w:rsidRPr="0039004A" w:rsidRDefault="000E6E4E" w:rsidP="00273A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lastRenderedPageBreak/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0E6E4E" w:rsidRPr="0039004A" w:rsidRDefault="000E6E4E" w:rsidP="00273A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передавать подарки другим лицам, если это не связано с выполнением его служебных обязанностей;</w:t>
      </w:r>
    </w:p>
    <w:p w:rsidR="000E6E4E" w:rsidRPr="0039004A" w:rsidRDefault="000E6E4E" w:rsidP="00273A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0E6E4E" w:rsidRPr="0039004A" w:rsidRDefault="0039004A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Работникам учреждения </w:t>
      </w:r>
      <w:r w:rsidR="000E6E4E" w:rsidRPr="0039004A">
        <w:rPr>
          <w:rFonts w:ascii="Times New Roman" w:hAnsi="Times New Roman" w:cs="Times New Roman"/>
          <w:sz w:val="24"/>
          <w:szCs w:val="24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0E6E4E" w:rsidRPr="0039004A" w:rsidRDefault="0039004A" w:rsidP="00273A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Защита интересов работника </w:t>
      </w:r>
      <w:r w:rsidR="000E6E4E" w:rsidRPr="0039004A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="00273AF1" w:rsidRPr="0039004A">
        <w:rPr>
          <w:rFonts w:ascii="Times New Roman" w:hAnsi="Times New Roman" w:cs="Times New Roman"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5.1. Работник учреждения, добросовестно выполняя профессиональные обязанности, </w:t>
      </w:r>
      <w:r w:rsidR="009966C0" w:rsidRPr="0039004A">
        <w:rPr>
          <w:rFonts w:ascii="Times New Roman" w:hAnsi="Times New Roman" w:cs="Times New Roman"/>
          <w:sz w:val="24"/>
          <w:szCs w:val="24"/>
        </w:rPr>
        <w:t xml:space="preserve">не </w:t>
      </w:r>
      <w:r w:rsidRPr="0039004A">
        <w:rPr>
          <w:rFonts w:ascii="Times New Roman" w:hAnsi="Times New Roman" w:cs="Times New Roman"/>
          <w:sz w:val="24"/>
          <w:szCs w:val="24"/>
        </w:rPr>
        <w:t xml:space="preserve">может подвергаться угрозам, шантажу, оскорблениям и клевете, направленным на </w:t>
      </w:r>
      <w:r w:rsidR="0039004A">
        <w:rPr>
          <w:rFonts w:ascii="Times New Roman" w:hAnsi="Times New Roman" w:cs="Times New Roman"/>
          <w:sz w:val="24"/>
          <w:szCs w:val="24"/>
        </w:rPr>
        <w:t xml:space="preserve">дискредитирование деятельности </w:t>
      </w:r>
      <w:r w:rsidRPr="0039004A">
        <w:rPr>
          <w:rFonts w:ascii="Times New Roman" w:hAnsi="Times New Roman" w:cs="Times New Roman"/>
          <w:sz w:val="24"/>
          <w:szCs w:val="24"/>
        </w:rPr>
        <w:t>сотрудника учреждения.</w:t>
      </w:r>
    </w:p>
    <w:p w:rsidR="000E6E4E" w:rsidRPr="0039004A" w:rsidRDefault="0039004A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Защита работника </w:t>
      </w:r>
      <w:r w:rsidR="000E6E4E" w:rsidRPr="0039004A">
        <w:rPr>
          <w:rFonts w:ascii="Times New Roman" w:hAnsi="Times New Roman" w:cs="Times New Roman"/>
          <w:sz w:val="24"/>
          <w:szCs w:val="24"/>
        </w:rPr>
        <w:t>от противоправных действий дискредитирующего характера является моральным долгом руководства учреждения.</w:t>
      </w:r>
    </w:p>
    <w:p w:rsidR="000E6E4E" w:rsidRPr="0039004A" w:rsidRDefault="0039004A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Руководителю</w:t>
      </w:r>
      <w:r w:rsidR="000E6E4E" w:rsidRPr="0039004A">
        <w:rPr>
          <w:rFonts w:ascii="Times New Roman" w:hAnsi="Times New Roman" w:cs="Times New Roman"/>
          <w:sz w:val="24"/>
          <w:szCs w:val="24"/>
        </w:rPr>
        <w:t xml:space="preserve"> учреждения надлежит поддерживать и защищать </w:t>
      </w:r>
      <w:proofErr w:type="gramStart"/>
      <w:r w:rsidR="000E6E4E" w:rsidRPr="0039004A">
        <w:rPr>
          <w:rFonts w:ascii="Times New Roman" w:hAnsi="Times New Roman" w:cs="Times New Roman"/>
          <w:sz w:val="24"/>
          <w:szCs w:val="24"/>
        </w:rPr>
        <w:t>работника  в</w:t>
      </w:r>
      <w:proofErr w:type="gramEnd"/>
      <w:r w:rsidR="000E6E4E" w:rsidRPr="0039004A">
        <w:rPr>
          <w:rFonts w:ascii="Times New Roman" w:hAnsi="Times New Roman" w:cs="Times New Roman"/>
          <w:sz w:val="24"/>
          <w:szCs w:val="24"/>
        </w:rPr>
        <w:t xml:space="preserve"> случае его необоснованного обвинения.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5.5. Работник, нарушающий принципы и нормы профессиональной этики, утрачивает доброе имя и порочит честь учреждения. 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  </w:t>
      </w:r>
    </w:p>
    <w:p w:rsidR="000E6E4E" w:rsidRPr="0039004A" w:rsidRDefault="000E6E4E" w:rsidP="00273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4A">
        <w:rPr>
          <w:rFonts w:ascii="Times New Roman" w:hAnsi="Times New Roman" w:cs="Times New Roman"/>
          <w:b/>
          <w:bCs/>
          <w:sz w:val="24"/>
          <w:szCs w:val="24"/>
        </w:rPr>
        <w:t xml:space="preserve">6. Рекомендательные этические правила служебного поведения работников </w:t>
      </w:r>
      <w:r w:rsidRPr="0039004A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273AF1" w:rsidRPr="0039004A">
        <w:rPr>
          <w:rFonts w:ascii="Times New Roman" w:hAnsi="Times New Roman" w:cs="Times New Roman"/>
          <w:b/>
          <w:sz w:val="24"/>
          <w:szCs w:val="24"/>
        </w:rPr>
        <w:t>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6.2. В служебном поведении работник воздерживается от:</w:t>
      </w:r>
    </w:p>
    <w:p w:rsidR="000E6E4E" w:rsidRPr="0039004A" w:rsidRDefault="000E6E4E" w:rsidP="00273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E6E4E" w:rsidRPr="0039004A" w:rsidRDefault="000E6E4E" w:rsidP="00273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</w:t>
      </w:r>
      <w:proofErr w:type="gramStart"/>
      <w:r w:rsidRPr="0039004A">
        <w:rPr>
          <w:rFonts w:ascii="Times New Roman" w:hAnsi="Times New Roman" w:cs="Times New Roman"/>
          <w:sz w:val="24"/>
          <w:szCs w:val="24"/>
        </w:rPr>
        <w:t>поведение;.</w:t>
      </w:r>
      <w:proofErr w:type="gramEnd"/>
    </w:p>
    <w:p w:rsidR="000E6E4E" w:rsidRPr="0039004A" w:rsidRDefault="0039004A" w:rsidP="00273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курения во </w:t>
      </w:r>
      <w:r w:rsidR="000E6E4E" w:rsidRPr="0039004A">
        <w:rPr>
          <w:rFonts w:ascii="Times New Roman" w:hAnsi="Times New Roman" w:cs="Times New Roman"/>
          <w:sz w:val="24"/>
          <w:szCs w:val="24"/>
        </w:rPr>
        <w:t>время служебных совещаний, бесед, иного служебного общения с гражданами.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 xml:space="preserve">         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0E6E4E" w:rsidRPr="0039004A" w:rsidRDefault="000E6E4E" w:rsidP="00273AF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4A">
        <w:rPr>
          <w:rFonts w:ascii="Times New Roman" w:hAnsi="Times New Roman" w:cs="Times New Roman"/>
          <w:sz w:val="24"/>
          <w:szCs w:val="24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0E6E4E" w:rsidRPr="0039004A" w:rsidRDefault="000E6E4E" w:rsidP="00273AF1">
      <w:pPr>
        <w:pStyle w:val="a3"/>
        <w:spacing w:after="0" w:afterAutospacing="0"/>
        <w:ind w:firstLine="900"/>
        <w:jc w:val="both"/>
      </w:pPr>
      <w:r w:rsidRPr="0039004A">
        <w:rPr>
          <w:b/>
          <w:color w:val="333333"/>
        </w:rPr>
        <w:t xml:space="preserve">          7.  Ответств</w:t>
      </w:r>
      <w:r w:rsidR="0039004A">
        <w:rPr>
          <w:b/>
          <w:color w:val="333333"/>
        </w:rPr>
        <w:t xml:space="preserve">енность за нарушение положений </w:t>
      </w:r>
      <w:r w:rsidRPr="0039004A">
        <w:rPr>
          <w:b/>
          <w:color w:val="333333"/>
        </w:rPr>
        <w:t>кодекса</w:t>
      </w:r>
    </w:p>
    <w:p w:rsidR="000E6E4E" w:rsidRPr="0039004A" w:rsidRDefault="000E6E4E" w:rsidP="00273AF1">
      <w:pPr>
        <w:pStyle w:val="a3"/>
        <w:spacing w:after="0" w:afterAutospacing="0"/>
        <w:jc w:val="both"/>
        <w:rPr>
          <w:color w:val="333333"/>
        </w:rPr>
      </w:pPr>
      <w:r w:rsidRPr="0039004A">
        <w:rPr>
          <w:color w:val="333333"/>
        </w:rPr>
        <w:t xml:space="preserve">7.1. Нарушение работниками учреждения   </w:t>
      </w:r>
      <w:proofErr w:type="gramStart"/>
      <w:r w:rsidRPr="0039004A">
        <w:rPr>
          <w:color w:val="333333"/>
        </w:rPr>
        <w:t>положений  кодекса</w:t>
      </w:r>
      <w:proofErr w:type="gramEnd"/>
      <w:r w:rsidRPr="0039004A">
        <w:rPr>
          <w:color w:val="333333"/>
        </w:rPr>
        <w:t xml:space="preserve"> подлежит моральному осуждению на заседании соответствующей комиссии по соблюдению требований к служебному поведению работников учреждения    и урегулированию конфликта интересов,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 </w:t>
      </w:r>
    </w:p>
    <w:p w:rsidR="000E6E4E" w:rsidRPr="0039004A" w:rsidRDefault="000E6E4E" w:rsidP="00273AF1">
      <w:pPr>
        <w:pStyle w:val="a3"/>
        <w:spacing w:after="0" w:afterAutospacing="0"/>
        <w:jc w:val="both"/>
        <w:rPr>
          <w:color w:val="333333"/>
        </w:rPr>
      </w:pPr>
      <w:r w:rsidRPr="0039004A">
        <w:rPr>
          <w:color w:val="333333"/>
        </w:rPr>
        <w:t xml:space="preserve">         Соблюдение работниками учреждения 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994C04" w:rsidRDefault="00994C04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4A" w:rsidRDefault="0039004A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Pr="003F56AD" w:rsidRDefault="009966C0" w:rsidP="0039004A">
      <w:pPr>
        <w:jc w:val="center"/>
        <w:rPr>
          <w:rFonts w:ascii="Times New Roman" w:hAnsi="Times New Roman" w:cs="Times New Roman"/>
          <w:b/>
        </w:rPr>
      </w:pPr>
      <w:r w:rsidRPr="003F56AD">
        <w:rPr>
          <w:rFonts w:ascii="Times New Roman" w:hAnsi="Times New Roman" w:cs="Times New Roman"/>
          <w:b/>
        </w:rPr>
        <w:t>С Положением Кодекса этики и служебного поведения МОУ «Основная общеобразовательная школа</w:t>
      </w:r>
      <w:proofErr w:type="gramStart"/>
      <w:r w:rsidRPr="003F56AD">
        <w:rPr>
          <w:rFonts w:ascii="Times New Roman" w:hAnsi="Times New Roman" w:cs="Times New Roman"/>
          <w:b/>
        </w:rPr>
        <w:t>»,с.Трубино</w:t>
      </w:r>
      <w:proofErr w:type="gramEnd"/>
      <w:r w:rsidRPr="003F56AD">
        <w:rPr>
          <w:rFonts w:ascii="Times New Roman" w:hAnsi="Times New Roman" w:cs="Times New Roman"/>
          <w:b/>
        </w:rPr>
        <w:t xml:space="preserve"> Жуковского района ознакомлен:</w:t>
      </w: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3260"/>
        <w:gridCol w:w="2268"/>
      </w:tblGrid>
      <w:tr w:rsidR="009966C0" w:rsidRPr="0001250F" w:rsidTr="003F56AD">
        <w:trPr>
          <w:trHeight w:val="435"/>
        </w:trPr>
        <w:tc>
          <w:tcPr>
            <w:tcW w:w="675" w:type="dxa"/>
          </w:tcPr>
          <w:p w:rsidR="009966C0" w:rsidRPr="00D52468" w:rsidRDefault="009966C0" w:rsidP="00F03D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4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966C0" w:rsidRPr="00D52468" w:rsidRDefault="009966C0" w:rsidP="00F03D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46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36" w:type="dxa"/>
          </w:tcPr>
          <w:p w:rsidR="009966C0" w:rsidRPr="00D52468" w:rsidRDefault="009966C0" w:rsidP="00F03D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46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260" w:type="dxa"/>
          </w:tcPr>
          <w:p w:rsidR="009966C0" w:rsidRPr="00D52468" w:rsidRDefault="009966C0" w:rsidP="00F03D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46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9966C0" w:rsidRPr="00D52468" w:rsidRDefault="009966C0" w:rsidP="00F03D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</w:p>
        </w:tc>
      </w:tr>
      <w:tr w:rsidR="009966C0" w:rsidRPr="0001250F" w:rsidTr="003F56AD">
        <w:tc>
          <w:tcPr>
            <w:tcW w:w="675" w:type="dxa"/>
          </w:tcPr>
          <w:p w:rsidR="009966C0" w:rsidRPr="0001250F" w:rsidRDefault="0039004A" w:rsidP="00F0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:rsidR="009966C0" w:rsidRPr="0001250F" w:rsidRDefault="00641CDE" w:rsidP="00F0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Ольга Евгеньевна</w:t>
            </w:r>
          </w:p>
        </w:tc>
        <w:tc>
          <w:tcPr>
            <w:tcW w:w="3260" w:type="dxa"/>
          </w:tcPr>
          <w:p w:rsidR="009966C0" w:rsidRPr="0001250F" w:rsidRDefault="009966C0" w:rsidP="00F0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268" w:type="dxa"/>
          </w:tcPr>
          <w:p w:rsidR="009966C0" w:rsidRPr="0001250F" w:rsidRDefault="009966C0" w:rsidP="00F03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  Татьяна Викторовна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Соловьева  Ольга Ивановна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Зародова</w:t>
            </w:r>
            <w:proofErr w:type="spellEnd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Ковалевская Наталья Александровна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Екатерина Александровна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Кочтыгова Татьяна Владимировна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Горячева Надежда Алексеевна</w:t>
            </w:r>
          </w:p>
        </w:tc>
        <w:tc>
          <w:tcPr>
            <w:tcW w:w="3260" w:type="dxa"/>
          </w:tcPr>
          <w:p w:rsidR="00641CDE" w:rsidRPr="0001250F" w:rsidRDefault="00641CDE" w:rsidP="0039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9004A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04A" w:rsidRPr="0001250F" w:rsidTr="003F56AD">
        <w:tc>
          <w:tcPr>
            <w:tcW w:w="675" w:type="dxa"/>
          </w:tcPr>
          <w:p w:rsidR="0039004A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36" w:type="dxa"/>
          </w:tcPr>
          <w:p w:rsidR="0039004A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Романовская Мария Юрьевна</w:t>
            </w:r>
          </w:p>
        </w:tc>
        <w:tc>
          <w:tcPr>
            <w:tcW w:w="3260" w:type="dxa"/>
          </w:tcPr>
          <w:p w:rsidR="0039004A" w:rsidRPr="0001250F" w:rsidRDefault="0039004A" w:rsidP="0039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</w:tcPr>
          <w:p w:rsidR="0039004A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Андрей Владимирович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Клейменова Елена Ивановна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Тягунова Ольга Михайловна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Клейменова Елена Николаевна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  <w:r w:rsidR="003900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39004A">
              <w:rPr>
                <w:rFonts w:ascii="Times New Roman" w:hAnsi="Times New Roman" w:cs="Times New Roman"/>
                <w:sz w:val="20"/>
                <w:szCs w:val="20"/>
              </w:rPr>
              <w:t>кух.работник</w:t>
            </w:r>
            <w:proofErr w:type="spellEnd"/>
          </w:p>
        </w:tc>
        <w:tc>
          <w:tcPr>
            <w:tcW w:w="2268" w:type="dxa"/>
          </w:tcPr>
          <w:p w:rsidR="00641CDE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Брусова Антонина Ивановна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Техслужащая</w:t>
            </w:r>
            <w:proofErr w:type="spellEnd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41CDE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rPr>
          <w:trHeight w:val="472"/>
        </w:trPr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Султанова Светлана Васильевна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Техслужащая</w:t>
            </w:r>
            <w:proofErr w:type="spellEnd"/>
            <w:r w:rsidRPr="00012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36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Норенко Валентина Павловна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0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DE" w:rsidRPr="0001250F" w:rsidTr="003F56AD">
        <w:tc>
          <w:tcPr>
            <w:tcW w:w="675" w:type="dxa"/>
          </w:tcPr>
          <w:p w:rsidR="00641CDE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36" w:type="dxa"/>
          </w:tcPr>
          <w:p w:rsidR="00641CDE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3260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</w:tcPr>
          <w:p w:rsidR="00641CDE" w:rsidRPr="0001250F" w:rsidRDefault="00641CDE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04A" w:rsidRPr="0001250F" w:rsidTr="003F56AD">
        <w:tc>
          <w:tcPr>
            <w:tcW w:w="675" w:type="dxa"/>
          </w:tcPr>
          <w:p w:rsidR="0039004A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3436" w:type="dxa"/>
          </w:tcPr>
          <w:p w:rsidR="0039004A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Минакова Любовь Ильинична</w:t>
            </w:r>
          </w:p>
        </w:tc>
        <w:tc>
          <w:tcPr>
            <w:tcW w:w="3260" w:type="dxa"/>
          </w:tcPr>
          <w:p w:rsidR="0039004A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2268" w:type="dxa"/>
          </w:tcPr>
          <w:p w:rsidR="0039004A" w:rsidRPr="0001250F" w:rsidRDefault="0039004A" w:rsidP="0064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6C0" w:rsidRDefault="009966C0" w:rsidP="009966C0"/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C0" w:rsidRPr="00273AF1" w:rsidRDefault="009966C0" w:rsidP="00273A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6C0" w:rsidRPr="00273AF1" w:rsidSect="00E1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96"/>
    <w:multiLevelType w:val="hybridMultilevel"/>
    <w:tmpl w:val="7F705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6EFD"/>
    <w:multiLevelType w:val="hybridMultilevel"/>
    <w:tmpl w:val="DC228FB6"/>
    <w:lvl w:ilvl="0" w:tplc="8F22995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3A6EAD"/>
    <w:multiLevelType w:val="hybridMultilevel"/>
    <w:tmpl w:val="6BE0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A29"/>
    <w:multiLevelType w:val="hybridMultilevel"/>
    <w:tmpl w:val="4FF0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1C2D"/>
    <w:multiLevelType w:val="hybridMultilevel"/>
    <w:tmpl w:val="29C4A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D60E9"/>
    <w:multiLevelType w:val="hybridMultilevel"/>
    <w:tmpl w:val="3A6A5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249F8"/>
    <w:multiLevelType w:val="hybridMultilevel"/>
    <w:tmpl w:val="FD2C4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E130D5"/>
    <w:multiLevelType w:val="hybridMultilevel"/>
    <w:tmpl w:val="20DAB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C086F"/>
    <w:multiLevelType w:val="hybridMultilevel"/>
    <w:tmpl w:val="72C8E420"/>
    <w:lvl w:ilvl="0" w:tplc="EABCB3E8">
      <w:start w:val="1"/>
      <w:numFmt w:val="decimal"/>
      <w:lvlText w:val="%1."/>
      <w:lvlJc w:val="left"/>
      <w:pPr>
        <w:ind w:left="4140" w:hanging="4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FB906B8"/>
    <w:multiLevelType w:val="hybridMultilevel"/>
    <w:tmpl w:val="F2C89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16BBF"/>
    <w:multiLevelType w:val="hybridMultilevel"/>
    <w:tmpl w:val="A2CAB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DC7576"/>
    <w:multiLevelType w:val="hybridMultilevel"/>
    <w:tmpl w:val="265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4E"/>
    <w:rsid w:val="00062DB7"/>
    <w:rsid w:val="000E6E4E"/>
    <w:rsid w:val="00273AF1"/>
    <w:rsid w:val="0039004A"/>
    <w:rsid w:val="003F56AD"/>
    <w:rsid w:val="00641CDE"/>
    <w:rsid w:val="0065156A"/>
    <w:rsid w:val="00994C04"/>
    <w:rsid w:val="009966C0"/>
    <w:rsid w:val="00C406AF"/>
    <w:rsid w:val="00CA6825"/>
    <w:rsid w:val="00DA3FEF"/>
    <w:rsid w:val="00E1093C"/>
    <w:rsid w:val="00F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5168"/>
  <w15:docId w15:val="{018F031E-CDEC-4625-85E4-677C6DDE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6E4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rsid w:val="000E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6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8015-C673-4464-A012-F89E135C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9</cp:revision>
  <cp:lastPrinted>2019-10-14T06:56:00Z</cp:lastPrinted>
  <dcterms:created xsi:type="dcterms:W3CDTF">2014-12-17T17:51:00Z</dcterms:created>
  <dcterms:modified xsi:type="dcterms:W3CDTF">2019-10-14T06:56:00Z</dcterms:modified>
</cp:coreProperties>
</file>