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4E" w:rsidRDefault="00B36550" w:rsidP="003A354E">
      <w:pPr>
        <w:jc w:val="center"/>
        <w:rPr>
          <w:b/>
          <w:noProof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</w:t>
      </w:r>
    </w:p>
    <w:p w:rsidR="00CC3DA5" w:rsidRDefault="00CC3DA5" w:rsidP="003A354E">
      <w:pPr>
        <w:jc w:val="center"/>
        <w:rPr>
          <w:b/>
          <w:noProof/>
          <w:sz w:val="28"/>
          <w:szCs w:val="28"/>
        </w:rPr>
      </w:pPr>
    </w:p>
    <w:p w:rsidR="00CC3DA5" w:rsidRDefault="00CC3DA5" w:rsidP="003A354E">
      <w:pPr>
        <w:jc w:val="center"/>
        <w:rPr>
          <w:b/>
          <w:noProof/>
          <w:sz w:val="28"/>
          <w:szCs w:val="28"/>
        </w:rPr>
      </w:pPr>
    </w:p>
    <w:p w:rsidR="00CC3DA5" w:rsidRDefault="00CC3DA5" w:rsidP="003A354E">
      <w:pPr>
        <w:jc w:val="center"/>
        <w:rPr>
          <w:b/>
          <w:noProof/>
          <w:sz w:val="28"/>
          <w:szCs w:val="28"/>
        </w:rPr>
      </w:pPr>
    </w:p>
    <w:p w:rsidR="00CC3DA5" w:rsidRDefault="00CC3DA5" w:rsidP="003A354E">
      <w:pPr>
        <w:jc w:val="center"/>
        <w:rPr>
          <w:b/>
          <w:noProof/>
          <w:sz w:val="28"/>
          <w:szCs w:val="28"/>
        </w:rPr>
      </w:pPr>
    </w:p>
    <w:p w:rsidR="00CC3DA5" w:rsidRDefault="00CC3DA5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44"/>
          <w:szCs w:val="44"/>
        </w:rPr>
      </w:pPr>
    </w:p>
    <w:p w:rsidR="003A354E" w:rsidRDefault="003A354E" w:rsidP="003A354E">
      <w:pPr>
        <w:jc w:val="center"/>
        <w:rPr>
          <w:b/>
          <w:sz w:val="44"/>
          <w:szCs w:val="44"/>
        </w:rPr>
      </w:pPr>
      <w:r w:rsidRPr="00C40544">
        <w:rPr>
          <w:b/>
          <w:sz w:val="44"/>
          <w:szCs w:val="44"/>
        </w:rPr>
        <w:t>Рабочая программа</w:t>
      </w: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44"/>
          <w:szCs w:val="44"/>
        </w:rPr>
      </w:pPr>
      <w:r w:rsidRPr="00C40544">
        <w:rPr>
          <w:b/>
          <w:sz w:val="28"/>
          <w:szCs w:val="28"/>
        </w:rPr>
        <w:t xml:space="preserve"> </w:t>
      </w:r>
      <w:r w:rsidRPr="00C40544">
        <w:rPr>
          <w:b/>
          <w:sz w:val="44"/>
          <w:szCs w:val="44"/>
        </w:rPr>
        <w:t xml:space="preserve">кружка по </w:t>
      </w:r>
      <w:r>
        <w:rPr>
          <w:b/>
          <w:sz w:val="44"/>
          <w:szCs w:val="44"/>
        </w:rPr>
        <w:t>технологии</w:t>
      </w:r>
      <w:r w:rsidRPr="00C40544">
        <w:rPr>
          <w:b/>
          <w:sz w:val="44"/>
          <w:szCs w:val="44"/>
        </w:rPr>
        <w:t xml:space="preserve"> для 5</w:t>
      </w:r>
      <w:r>
        <w:rPr>
          <w:b/>
          <w:sz w:val="44"/>
          <w:szCs w:val="44"/>
        </w:rPr>
        <w:t>-8 классов</w:t>
      </w:r>
    </w:p>
    <w:p w:rsidR="003A354E" w:rsidRDefault="003A354E" w:rsidP="003A354E">
      <w:pPr>
        <w:jc w:val="center"/>
        <w:rPr>
          <w:b/>
          <w:sz w:val="44"/>
          <w:szCs w:val="44"/>
        </w:rPr>
      </w:pPr>
    </w:p>
    <w:p w:rsidR="003A354E" w:rsidRPr="00C40544" w:rsidRDefault="003A354E" w:rsidP="003A354E">
      <w:pPr>
        <w:jc w:val="center"/>
        <w:rPr>
          <w:b/>
          <w:sz w:val="44"/>
          <w:szCs w:val="44"/>
        </w:rPr>
      </w:pPr>
      <w:r w:rsidRPr="00C40544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Веселая мастерская</w:t>
      </w:r>
      <w:r w:rsidRPr="00C40544">
        <w:rPr>
          <w:b/>
          <w:sz w:val="44"/>
          <w:szCs w:val="44"/>
        </w:rPr>
        <w:t>»</w:t>
      </w: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3A354E" w:rsidRDefault="003A354E" w:rsidP="003A35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Автор: учитель технологии </w:t>
      </w:r>
    </w:p>
    <w:p w:rsidR="003A354E" w:rsidRDefault="003A354E" w:rsidP="003A354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Ковалевская Наталья Александровна</w:t>
      </w:r>
    </w:p>
    <w:p w:rsidR="003A354E" w:rsidRDefault="003A354E" w:rsidP="003A354E">
      <w:pPr>
        <w:jc w:val="center"/>
        <w:rPr>
          <w:b/>
          <w:sz w:val="28"/>
          <w:szCs w:val="28"/>
        </w:rPr>
      </w:pPr>
    </w:p>
    <w:p w:rsidR="0074455E" w:rsidRDefault="0074455E" w:rsidP="003A354E">
      <w:pPr>
        <w:pStyle w:val="Default"/>
        <w:pageBreakBefore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Пояснительная записка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Содержание программы внеурочной деятельности соотносится целям и задачам основной образов</w:t>
      </w:r>
      <w:r w:rsidRPr="003A354E">
        <w:rPr>
          <w:rFonts w:ascii="Times New Roman" w:hAnsi="Times New Roman" w:cs="Times New Roman"/>
          <w:color w:val="auto"/>
        </w:rPr>
        <w:t>а</w:t>
      </w:r>
      <w:r w:rsidRPr="003A354E">
        <w:rPr>
          <w:rFonts w:ascii="Times New Roman" w:hAnsi="Times New Roman" w:cs="Times New Roman"/>
          <w:color w:val="auto"/>
        </w:rPr>
        <w:t>тельно</w:t>
      </w:r>
      <w:r w:rsidR="00AB4B29" w:rsidRPr="003A354E">
        <w:rPr>
          <w:rFonts w:ascii="Times New Roman" w:hAnsi="Times New Roman" w:cs="Times New Roman"/>
          <w:color w:val="auto"/>
        </w:rPr>
        <w:t xml:space="preserve">й программы </w:t>
      </w:r>
      <w:r w:rsidR="003A354E" w:rsidRPr="003A354E">
        <w:rPr>
          <w:rFonts w:ascii="Times New Roman" w:hAnsi="Times New Roman" w:cs="Times New Roman"/>
          <w:color w:val="auto"/>
        </w:rPr>
        <w:t xml:space="preserve">МОУ «Основная общеобразовательная </w:t>
      </w:r>
      <w:proofErr w:type="spellStart"/>
      <w:r w:rsidR="003A354E" w:rsidRPr="003A354E">
        <w:rPr>
          <w:rFonts w:ascii="Times New Roman" w:hAnsi="Times New Roman" w:cs="Times New Roman"/>
          <w:color w:val="auto"/>
        </w:rPr>
        <w:t>школа»,с</w:t>
      </w:r>
      <w:proofErr w:type="gramStart"/>
      <w:r w:rsidR="003A354E" w:rsidRPr="003A354E">
        <w:rPr>
          <w:rFonts w:ascii="Times New Roman" w:hAnsi="Times New Roman" w:cs="Times New Roman"/>
          <w:color w:val="auto"/>
        </w:rPr>
        <w:t>.Т</w:t>
      </w:r>
      <w:proofErr w:type="gramEnd"/>
      <w:r w:rsidR="003A354E" w:rsidRPr="003A354E">
        <w:rPr>
          <w:rFonts w:ascii="Times New Roman" w:hAnsi="Times New Roman" w:cs="Times New Roman"/>
          <w:color w:val="auto"/>
        </w:rPr>
        <w:t>рубино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Декоративное творчество является составной частью художественно-эстетического направления в образовании. Оно наряду с другими видами искусства готовит обучающихся к пониманию худож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>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де</w:t>
      </w:r>
      <w:r w:rsidRPr="003A354E">
        <w:rPr>
          <w:rFonts w:ascii="Times New Roman" w:hAnsi="Times New Roman" w:cs="Times New Roman"/>
          <w:color w:val="auto"/>
        </w:rPr>
        <w:t>я</w:t>
      </w:r>
      <w:r w:rsidRPr="003A354E">
        <w:rPr>
          <w:rFonts w:ascii="Times New Roman" w:hAnsi="Times New Roman" w:cs="Times New Roman"/>
          <w:color w:val="auto"/>
        </w:rPr>
        <w:t xml:space="preserve">тельности.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Декоративное творчество способствует изменению отношения ребенка к процессу познания, разв</w:t>
      </w:r>
      <w:r w:rsidRPr="003A354E">
        <w:rPr>
          <w:rFonts w:ascii="Times New Roman" w:hAnsi="Times New Roman" w:cs="Times New Roman"/>
          <w:color w:val="auto"/>
        </w:rPr>
        <w:t>и</w:t>
      </w:r>
      <w:r w:rsidRPr="003A354E">
        <w:rPr>
          <w:rFonts w:ascii="Times New Roman" w:hAnsi="Times New Roman" w:cs="Times New Roman"/>
          <w:color w:val="auto"/>
        </w:rPr>
        <w:t>вает широту интересов и любознательность, что «является базовыми ориентирами федеральных о</w:t>
      </w:r>
      <w:r w:rsidRPr="003A354E">
        <w:rPr>
          <w:rFonts w:ascii="Times New Roman" w:hAnsi="Times New Roman" w:cs="Times New Roman"/>
          <w:color w:val="auto"/>
        </w:rPr>
        <w:t>б</w:t>
      </w:r>
      <w:r w:rsidRPr="003A354E">
        <w:rPr>
          <w:rFonts w:ascii="Times New Roman" w:hAnsi="Times New Roman" w:cs="Times New Roman"/>
          <w:color w:val="auto"/>
        </w:rPr>
        <w:t xml:space="preserve">разовательных стандартов». Программа кружка «Весёлая мастерская» разработана в соответствии с требованиями Федерального государственного стандарта начального общего образования.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Работе в кружке несравненно больше, чем на уроке, создаются условия для развития индивидуал</w:t>
      </w:r>
      <w:r w:rsidRPr="003A354E">
        <w:rPr>
          <w:rFonts w:ascii="Times New Roman" w:hAnsi="Times New Roman" w:cs="Times New Roman"/>
          <w:color w:val="auto"/>
        </w:rPr>
        <w:t>ь</w:t>
      </w:r>
      <w:r w:rsidRPr="003A354E">
        <w:rPr>
          <w:rFonts w:ascii="Times New Roman" w:hAnsi="Times New Roman" w:cs="Times New Roman"/>
          <w:color w:val="auto"/>
        </w:rPr>
        <w:t>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</w:t>
      </w:r>
      <w:r w:rsidRPr="003A354E">
        <w:rPr>
          <w:rFonts w:ascii="Times New Roman" w:hAnsi="Times New Roman" w:cs="Times New Roman"/>
          <w:color w:val="auto"/>
        </w:rPr>
        <w:t>и</w:t>
      </w:r>
      <w:r w:rsidRPr="003A354E">
        <w:rPr>
          <w:rFonts w:ascii="Times New Roman" w:hAnsi="Times New Roman" w:cs="Times New Roman"/>
          <w:color w:val="auto"/>
        </w:rPr>
        <w:t xml:space="preserve">видуального подхода в обучении.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Цель программы: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-Воспитание личности творца, способного осуществлять свои творческие замыслы в области разных видов декоративно – прикладного искусства.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-Формирование у учащихся устойчивых систематических потребностей к саморазвитию, самосове</w:t>
      </w:r>
      <w:r w:rsidRPr="003A354E">
        <w:rPr>
          <w:rFonts w:ascii="Times New Roman" w:hAnsi="Times New Roman" w:cs="Times New Roman"/>
          <w:color w:val="auto"/>
        </w:rPr>
        <w:t>р</w:t>
      </w:r>
      <w:r w:rsidRPr="003A354E">
        <w:rPr>
          <w:rFonts w:ascii="Times New Roman" w:hAnsi="Times New Roman" w:cs="Times New Roman"/>
          <w:color w:val="auto"/>
        </w:rPr>
        <w:t xml:space="preserve">шенствованию и самоопределению в процессе познания искусства, истории, культуры, традиций.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Задачи: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-Расширить представления о многообразии видов декоративно – прикладного искусства.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-Формировать эстетическое отношение к окружающей действительности на основе с декоративно – прикладным искусством.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-Вооружить детей знаниями в изучаемой области, выработать необходимые практические умения и навыки;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-Учить замечать и выделять основные средства выразительности изделий.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Приобщать школьников к народному искусству;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-Реализовать духовные, эстетические и творческие способности воспитанников, развивать фантазию, воображение, самостоятельное мышление;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-Воспитывать художественно – эстетический вкус, трудолюбие, аккуратность.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-Помогать детям в их желании сделать свои работы общественно значимыми.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Содержание программы является продолжением изучения смежных предметных областей (изобраз</w:t>
      </w:r>
      <w:r w:rsidRPr="003A354E">
        <w:rPr>
          <w:rFonts w:ascii="Times New Roman" w:hAnsi="Times New Roman" w:cs="Times New Roman"/>
          <w:color w:val="auto"/>
        </w:rPr>
        <w:t>и</w:t>
      </w:r>
      <w:r w:rsidRPr="003A354E">
        <w:rPr>
          <w:rFonts w:ascii="Times New Roman" w:hAnsi="Times New Roman" w:cs="Times New Roman"/>
          <w:color w:val="auto"/>
        </w:rPr>
        <w:t>тельного искусства, технологии, истории) в освоении различных видов и техник искусства. В пр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 xml:space="preserve">грамму включены следующие направления декоративно – прикладного творчества: </w:t>
      </w:r>
      <w:proofErr w:type="spellStart"/>
      <w:r w:rsidRPr="003A354E">
        <w:rPr>
          <w:rFonts w:ascii="Times New Roman" w:hAnsi="Times New Roman" w:cs="Times New Roman"/>
          <w:color w:val="auto"/>
        </w:rPr>
        <w:t>пластилиногр</w:t>
      </w:r>
      <w:r w:rsidRPr="003A354E">
        <w:rPr>
          <w:rFonts w:ascii="Times New Roman" w:hAnsi="Times New Roman" w:cs="Times New Roman"/>
          <w:color w:val="auto"/>
        </w:rPr>
        <w:t>а</w:t>
      </w:r>
      <w:r w:rsidRPr="003A354E">
        <w:rPr>
          <w:rFonts w:ascii="Times New Roman" w:hAnsi="Times New Roman" w:cs="Times New Roman"/>
          <w:color w:val="auto"/>
        </w:rPr>
        <w:t>фия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3A354E">
        <w:rPr>
          <w:rFonts w:ascii="Times New Roman" w:hAnsi="Times New Roman" w:cs="Times New Roman"/>
          <w:color w:val="auto"/>
        </w:rPr>
        <w:t>бумагопластика</w:t>
      </w:r>
      <w:proofErr w:type="spellEnd"/>
      <w:r w:rsidRPr="003A354E">
        <w:rPr>
          <w:rFonts w:ascii="Times New Roman" w:hAnsi="Times New Roman" w:cs="Times New Roman"/>
          <w:color w:val="auto"/>
        </w:rPr>
        <w:t>, изготовление кукол, которые не разработаны для более глубокого изучения в предметных областях. Большое внимание уделяется творческим заданиям, в ходе выполнения кот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>рых у детей формируется творческая и познавательная активность. Значительное место в содерж</w:t>
      </w:r>
      <w:r w:rsidRPr="003A354E">
        <w:rPr>
          <w:rFonts w:ascii="Times New Roman" w:hAnsi="Times New Roman" w:cs="Times New Roman"/>
          <w:color w:val="auto"/>
        </w:rPr>
        <w:t>а</w:t>
      </w:r>
      <w:r w:rsidRPr="003A354E">
        <w:rPr>
          <w:rFonts w:ascii="Times New Roman" w:hAnsi="Times New Roman" w:cs="Times New Roman"/>
          <w:color w:val="auto"/>
        </w:rPr>
        <w:t xml:space="preserve">нии программы занимают вопросы композиции, </w:t>
      </w:r>
      <w:proofErr w:type="spellStart"/>
      <w:r w:rsidRPr="003A354E">
        <w:rPr>
          <w:rFonts w:ascii="Times New Roman" w:hAnsi="Times New Roman" w:cs="Times New Roman"/>
          <w:color w:val="auto"/>
        </w:rPr>
        <w:t>цветоведения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Программа способствует: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-развитию разносторонней личности ребенка, воспитание воли и характера; </w:t>
      </w:r>
    </w:p>
    <w:p w:rsidR="0074455E" w:rsidRDefault="0074455E" w:rsidP="0074455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-освоению современных видов декоративно – прикладного искусства; </w:t>
      </w:r>
    </w:p>
    <w:p w:rsidR="0074455E" w:rsidRDefault="0074455E" w:rsidP="0074455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-обучению практическим навыкам художественно – творческой деятельности, пониманию связи худож</w:t>
      </w:r>
      <w:r>
        <w:rPr>
          <w:rFonts w:ascii="Times New Roman" w:hAnsi="Times New Roman" w:cs="Times New Roman"/>
          <w:color w:val="auto"/>
          <w:sz w:val="23"/>
          <w:szCs w:val="23"/>
        </w:rPr>
        <w:t>е</w:t>
      </w:r>
      <w:r>
        <w:rPr>
          <w:rFonts w:ascii="Times New Roman" w:hAnsi="Times New Roman" w:cs="Times New Roman"/>
          <w:color w:val="auto"/>
          <w:sz w:val="23"/>
          <w:szCs w:val="23"/>
        </w:rPr>
        <w:t>ственно – образных задач с идеей и замыслами, умению обобщать свои жизненные представления с уч</w:t>
      </w:r>
      <w:r>
        <w:rPr>
          <w:rFonts w:ascii="Times New Roman" w:hAnsi="Times New Roman" w:cs="Times New Roman"/>
          <w:color w:val="auto"/>
          <w:sz w:val="23"/>
          <w:szCs w:val="23"/>
        </w:rPr>
        <w:t>е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том возможных художественных средств; </w:t>
      </w:r>
    </w:p>
    <w:p w:rsidR="0074455E" w:rsidRDefault="0074455E" w:rsidP="0074455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-созданию творческой атмосферы в группе воспитанников на основе взаимопонимания коллективной р</w:t>
      </w:r>
      <w:r>
        <w:rPr>
          <w:rFonts w:ascii="Times New Roman" w:hAnsi="Times New Roman" w:cs="Times New Roman"/>
          <w:color w:val="auto"/>
          <w:sz w:val="23"/>
          <w:szCs w:val="23"/>
        </w:rPr>
        <w:t>а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боты; </w:t>
      </w:r>
    </w:p>
    <w:p w:rsidR="0074455E" w:rsidRDefault="0074455E" w:rsidP="0074455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-знакомству с историей пластилина,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бумагопластики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, и изготовления кукол, народными традициями в данных областях.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Программа строится на основе знаний возрастных, психолого – педагогических, физических особе</w:t>
      </w:r>
      <w:r w:rsidRPr="003A354E">
        <w:rPr>
          <w:rFonts w:ascii="Times New Roman" w:hAnsi="Times New Roman" w:cs="Times New Roman"/>
          <w:color w:val="auto"/>
        </w:rPr>
        <w:t>н</w:t>
      </w:r>
      <w:r w:rsidRPr="003A354E">
        <w:rPr>
          <w:rFonts w:ascii="Times New Roman" w:hAnsi="Times New Roman" w:cs="Times New Roman"/>
          <w:color w:val="auto"/>
        </w:rPr>
        <w:t xml:space="preserve">ностей детей младшего школьного возраста. </w:t>
      </w:r>
    </w:p>
    <w:p w:rsidR="0074455E" w:rsidRPr="003A354E" w:rsidRDefault="00827E4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Программа рассчитана на </w:t>
      </w:r>
      <w:r w:rsidR="003A354E">
        <w:rPr>
          <w:rFonts w:ascii="Times New Roman" w:hAnsi="Times New Roman" w:cs="Times New Roman"/>
          <w:color w:val="auto"/>
        </w:rPr>
        <w:t>3</w:t>
      </w:r>
      <w:r w:rsidR="00CC3DA5">
        <w:rPr>
          <w:rFonts w:ascii="Times New Roman" w:hAnsi="Times New Roman" w:cs="Times New Roman"/>
          <w:color w:val="auto"/>
        </w:rPr>
        <w:t>4</w:t>
      </w:r>
      <w:r w:rsidR="0074455E" w:rsidRPr="003A354E">
        <w:rPr>
          <w:rFonts w:ascii="Times New Roman" w:hAnsi="Times New Roman" w:cs="Times New Roman"/>
          <w:color w:val="auto"/>
        </w:rPr>
        <w:t xml:space="preserve"> час</w:t>
      </w:r>
      <w:r w:rsidR="00CC3DA5">
        <w:rPr>
          <w:rFonts w:ascii="Times New Roman" w:hAnsi="Times New Roman" w:cs="Times New Roman"/>
          <w:color w:val="auto"/>
        </w:rPr>
        <w:t>а</w:t>
      </w:r>
      <w:bookmarkStart w:id="0" w:name="_GoBack"/>
      <w:bookmarkEnd w:id="0"/>
      <w:r w:rsidR="0074455E" w:rsidRPr="003A354E">
        <w:rPr>
          <w:rFonts w:ascii="Times New Roman" w:hAnsi="Times New Roman" w:cs="Times New Roman"/>
          <w:color w:val="auto"/>
        </w:rPr>
        <w:t xml:space="preserve"> (</w:t>
      </w:r>
      <w:r w:rsidR="003A354E">
        <w:rPr>
          <w:rFonts w:ascii="Times New Roman" w:hAnsi="Times New Roman" w:cs="Times New Roman"/>
          <w:color w:val="auto"/>
        </w:rPr>
        <w:t>1 час</w:t>
      </w:r>
      <w:r w:rsidR="0074455E" w:rsidRPr="003A354E">
        <w:rPr>
          <w:rFonts w:ascii="Times New Roman" w:hAnsi="Times New Roman" w:cs="Times New Roman"/>
          <w:color w:val="auto"/>
        </w:rPr>
        <w:t xml:space="preserve"> в неделю).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lastRenderedPageBreak/>
        <w:t xml:space="preserve">Основной формой работы являются учебные занятия. На занятиях предусматриваются следующие </w:t>
      </w:r>
      <w:r w:rsidRPr="003A354E">
        <w:rPr>
          <w:rFonts w:ascii="Times New Roman" w:hAnsi="Times New Roman" w:cs="Times New Roman"/>
          <w:b/>
          <w:bCs/>
          <w:color w:val="auto"/>
        </w:rPr>
        <w:t xml:space="preserve">формы организации учебной деятельности: </w:t>
      </w:r>
      <w:r w:rsidRPr="003A354E">
        <w:rPr>
          <w:rFonts w:ascii="Times New Roman" w:hAnsi="Times New Roman" w:cs="Times New Roman"/>
          <w:color w:val="auto"/>
        </w:rPr>
        <w:t>индивидуальная, фронтальная, коллективное творч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 xml:space="preserve">ство.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Занятия включают в себя теоретическую часть и практическую деятельность обучающихся.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Теоретическая часть дается в форме бесед с просмотром иллюстративного материала (с использов</w:t>
      </w:r>
      <w:r w:rsidRPr="003A354E">
        <w:rPr>
          <w:rFonts w:ascii="Times New Roman" w:hAnsi="Times New Roman" w:cs="Times New Roman"/>
          <w:color w:val="auto"/>
        </w:rPr>
        <w:t>а</w:t>
      </w:r>
      <w:r w:rsidRPr="003A354E">
        <w:rPr>
          <w:rFonts w:ascii="Times New Roman" w:hAnsi="Times New Roman" w:cs="Times New Roman"/>
          <w:color w:val="auto"/>
        </w:rPr>
        <w:t xml:space="preserve">нием компьютерных технологий). 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Дети учатся аккуратности, экономии материалов, точности исполнения работ, качественной обр</w:t>
      </w:r>
      <w:r w:rsidRPr="003A354E">
        <w:rPr>
          <w:rFonts w:ascii="Times New Roman" w:hAnsi="Times New Roman" w:cs="Times New Roman"/>
          <w:color w:val="auto"/>
        </w:rPr>
        <w:t>а</w:t>
      </w:r>
      <w:r w:rsidRPr="003A354E">
        <w:rPr>
          <w:rFonts w:ascii="Times New Roman" w:hAnsi="Times New Roman" w:cs="Times New Roman"/>
          <w:color w:val="auto"/>
        </w:rPr>
        <w:t>ботке изделия. Особое внимание уделяется технике безопасности при работе с техническими сре</w:t>
      </w:r>
      <w:r w:rsidRPr="003A354E">
        <w:rPr>
          <w:rFonts w:ascii="Times New Roman" w:hAnsi="Times New Roman" w:cs="Times New Roman"/>
          <w:color w:val="auto"/>
        </w:rPr>
        <w:t>д</w:t>
      </w:r>
      <w:r w:rsidRPr="003A354E">
        <w:rPr>
          <w:rFonts w:ascii="Times New Roman" w:hAnsi="Times New Roman" w:cs="Times New Roman"/>
          <w:color w:val="auto"/>
        </w:rPr>
        <w:t xml:space="preserve">ствами, которые разнообразят деятельность и повышают интерес детей.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Планируемые результаты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Освоение детьми программы кружка «Веселая мастерская» направлено на достижение комплекса результатов в соответствии с требованиями федерального государственного образовательного ста</w:t>
      </w:r>
      <w:r w:rsidRPr="003A354E">
        <w:rPr>
          <w:rFonts w:ascii="Times New Roman" w:hAnsi="Times New Roman" w:cs="Times New Roman"/>
          <w:color w:val="auto"/>
        </w:rPr>
        <w:t>н</w:t>
      </w:r>
      <w:r w:rsidRPr="003A354E">
        <w:rPr>
          <w:rFonts w:ascii="Times New Roman" w:hAnsi="Times New Roman" w:cs="Times New Roman"/>
          <w:color w:val="auto"/>
        </w:rPr>
        <w:t xml:space="preserve">дарта. Программа обеспечивает достижение следующих личностных, </w:t>
      </w:r>
      <w:proofErr w:type="spellStart"/>
      <w:r w:rsidRPr="003A354E">
        <w:rPr>
          <w:rFonts w:ascii="Times New Roman" w:hAnsi="Times New Roman" w:cs="Times New Roman"/>
          <w:color w:val="auto"/>
        </w:rPr>
        <w:t>метапредметных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 и предметных результатов.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Личностные результаты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учебно–познавательного интерес к декоративно – прикладному творчеству, как одному из видов изобразительного искусства;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чувство прекрасного и эстетические чувства на основе знакомства с </w:t>
      </w:r>
      <w:proofErr w:type="spellStart"/>
      <w:r w:rsidRPr="003A354E">
        <w:rPr>
          <w:rFonts w:ascii="Times New Roman" w:hAnsi="Times New Roman" w:cs="Times New Roman"/>
          <w:color w:val="auto"/>
        </w:rPr>
        <w:t>мультикультурной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 картиной современного мира;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навык самостоятельной работы и работы в группе при выполнении практических творческих работ;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ориентации на понимание причин успеха в творческой деятельности;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способность к самооценке на основе критерия успешности деятельности;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заложены основы социально ценных личностных и нравственных качеств: трудолюбие, организ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>ванность, добросовестное отношение к делу, инициативность, любознательность, потребность пом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 xml:space="preserve">гать другим, уважение к чужому труду и результатам труда, культурному наследию.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Младшие школьники получат возможность для формирования: </w:t>
      </w:r>
    </w:p>
    <w:p w:rsidR="003A354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возможности реализовывать творческий потенциал в собственной художественно-творческой де</w:t>
      </w:r>
      <w:r w:rsidRPr="003A354E">
        <w:rPr>
          <w:rFonts w:ascii="Times New Roman" w:hAnsi="Times New Roman" w:cs="Times New Roman"/>
          <w:color w:val="auto"/>
        </w:rPr>
        <w:t>я</w:t>
      </w:r>
      <w:r w:rsidRPr="003A354E">
        <w:rPr>
          <w:rFonts w:ascii="Times New Roman" w:hAnsi="Times New Roman" w:cs="Times New Roman"/>
          <w:color w:val="auto"/>
        </w:rPr>
        <w:t>тельности, осуществлять самореализацию и самоопределение личности на эстетическом уровне;</w:t>
      </w:r>
    </w:p>
    <w:p w:rsidR="0074455E" w:rsidRPr="003A354E" w:rsidRDefault="003A354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устойчивого познавательного интереса к творческой деятельности;</w:t>
      </w:r>
      <w:r w:rsidR="0074455E" w:rsidRPr="003A354E">
        <w:rPr>
          <w:rFonts w:ascii="Times New Roman" w:hAnsi="Times New Roman" w:cs="Times New Roman"/>
          <w:color w:val="auto"/>
        </w:rPr>
        <w:t xml:space="preserve">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эмоционально – ценностное отношения к искусству и к жизни, осознавать систему общечеловеч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 xml:space="preserve">ских ценностей. </w:t>
      </w:r>
    </w:p>
    <w:p w:rsidR="0074455E" w:rsidRDefault="00B36550" w:rsidP="0074455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                           </w:t>
      </w:r>
      <w:proofErr w:type="spellStart"/>
      <w:r w:rsidR="0074455E">
        <w:rPr>
          <w:rFonts w:ascii="Times New Roman" w:hAnsi="Times New Roman" w:cs="Times New Roman"/>
          <w:b/>
          <w:bCs/>
          <w:color w:val="auto"/>
          <w:sz w:val="23"/>
          <w:szCs w:val="23"/>
        </w:rPr>
        <w:t>Метапредметные</w:t>
      </w:r>
      <w:proofErr w:type="spellEnd"/>
      <w:r w:rsidR="0074455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результаты / Регулятивные/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учитывать выделенные ориентиры действий в новых техниках, планировать свои действия;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осуществлять итоговый и пошаговый контроль в своей творческой деятельности;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адекватно воспринимать оценку своих работ окружающих;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навыкам работы с разнообразными материалами и навыкам создания образов посредством разли</w:t>
      </w:r>
      <w:r w:rsidRPr="003A354E">
        <w:rPr>
          <w:rFonts w:ascii="Times New Roman" w:hAnsi="Times New Roman" w:cs="Times New Roman"/>
          <w:color w:val="auto"/>
        </w:rPr>
        <w:t>ч</w:t>
      </w:r>
      <w:r w:rsidRPr="003A354E">
        <w:rPr>
          <w:rFonts w:ascii="Times New Roman" w:hAnsi="Times New Roman" w:cs="Times New Roman"/>
          <w:color w:val="auto"/>
        </w:rPr>
        <w:t xml:space="preserve">ных технологий;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вносить необходимые коррективы в действие после его завершения на основе оценки и характере сделанных ошибок.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i/>
          <w:iCs/>
          <w:color w:val="auto"/>
        </w:rPr>
        <w:t xml:space="preserve">Младшие школьники получат возможность научиться: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-осуществлять констатирующий и предвосхищающий контроль по результату и способу действия, актуальный контроль на уровне произвольного внимания;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самостоятельно адекватно оценивать правильность выполнения действия и вносить коррективы в исполнение действия, как по ходу его реализации, так и в конце действия.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пользоваться средствами выразительности языка декоративно – прикладного искусства, худож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>ственного конструирования</w:t>
      </w:r>
      <w:proofErr w:type="gramStart"/>
      <w:r w:rsidRPr="003A354E">
        <w:rPr>
          <w:rFonts w:ascii="Times New Roman" w:hAnsi="Times New Roman" w:cs="Times New Roman"/>
          <w:color w:val="auto"/>
        </w:rPr>
        <w:t xml:space="preserve"> ;</w:t>
      </w:r>
      <w:proofErr w:type="gramEnd"/>
      <w:r w:rsidRPr="003A354E">
        <w:rPr>
          <w:rFonts w:ascii="Times New Roman" w:hAnsi="Times New Roman" w:cs="Times New Roman"/>
          <w:color w:val="auto"/>
        </w:rPr>
        <w:t xml:space="preserve">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моделировать новые формы, различные ситуации, путем трансформации известного создавать н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 xml:space="preserve">вые образы средствами декоративно – прикладного творчества. </w:t>
      </w:r>
    </w:p>
    <w:p w:rsidR="0074455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3A354E">
        <w:rPr>
          <w:rFonts w:ascii="Times New Roman" w:hAnsi="Times New Roman" w:cs="Times New Roman"/>
          <w:color w:val="auto"/>
        </w:rPr>
        <w:t>-осуществлять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поиск информации с использованием литературы и средств массовой информации;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-отбирать и выстраивать оптимальную технологическую последовательность реализации собстве</w:t>
      </w:r>
      <w:r w:rsidRPr="003A354E">
        <w:rPr>
          <w:rFonts w:ascii="Times New Roman" w:hAnsi="Times New Roman" w:cs="Times New Roman"/>
          <w:color w:val="auto"/>
        </w:rPr>
        <w:t>н</w:t>
      </w:r>
      <w:r w:rsidRPr="003A354E">
        <w:rPr>
          <w:rFonts w:ascii="Times New Roman" w:hAnsi="Times New Roman" w:cs="Times New Roman"/>
          <w:color w:val="auto"/>
        </w:rPr>
        <w:t xml:space="preserve">ного или предложенного замысла.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lastRenderedPageBreak/>
        <w:t xml:space="preserve">            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Познавательные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различать изученные виды декоративно – прикладного искусства, определять их место и роль в жизни человека и общества;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приобретать и осуществлять практические навыки и умения в художественном творчестве;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осваивать особенности художественно – выразительных средств, материалов и техник, применя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 xml:space="preserve">мых в декоративно – прикладном творчестве.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развивать художественный вкус как способность чувствовать и воспринимать многообразие видов и жанров искусства;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художественно – образному, эстетическому типу мышления, формированию целостного воспри</w:t>
      </w:r>
      <w:r w:rsidRPr="003A354E">
        <w:rPr>
          <w:rFonts w:ascii="Times New Roman" w:hAnsi="Times New Roman" w:cs="Times New Roman"/>
          <w:color w:val="auto"/>
        </w:rPr>
        <w:t>я</w:t>
      </w:r>
      <w:r w:rsidRPr="003A354E">
        <w:rPr>
          <w:rFonts w:ascii="Times New Roman" w:hAnsi="Times New Roman" w:cs="Times New Roman"/>
          <w:color w:val="auto"/>
        </w:rPr>
        <w:t xml:space="preserve">тия мира;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развивать фантазию, воображения, художественную интуицию, память; </w:t>
      </w:r>
    </w:p>
    <w:p w:rsidR="003A354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развивать критическое мышление, в способности аргументировать свою точку зрения по </w:t>
      </w:r>
      <w:r w:rsidR="003A354E" w:rsidRPr="003A354E">
        <w:rPr>
          <w:rFonts w:ascii="Times New Roman" w:hAnsi="Times New Roman" w:cs="Times New Roman"/>
          <w:color w:val="auto"/>
        </w:rPr>
        <w:t>отнош</w:t>
      </w:r>
      <w:r w:rsidR="003A354E" w:rsidRPr="003A354E">
        <w:rPr>
          <w:rFonts w:ascii="Times New Roman" w:hAnsi="Times New Roman" w:cs="Times New Roman"/>
          <w:color w:val="auto"/>
        </w:rPr>
        <w:t>е</w:t>
      </w:r>
      <w:r w:rsidR="003A354E" w:rsidRPr="003A354E">
        <w:rPr>
          <w:rFonts w:ascii="Times New Roman" w:hAnsi="Times New Roman" w:cs="Times New Roman"/>
          <w:color w:val="auto"/>
        </w:rPr>
        <w:t xml:space="preserve">нию к различным произведениям изобразительного декоративно – прикладного искусства; </w:t>
      </w:r>
    </w:p>
    <w:p w:rsidR="0074455E" w:rsidRPr="003A354E" w:rsidRDefault="003A354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i/>
          <w:iCs/>
          <w:color w:val="auto"/>
        </w:rPr>
        <w:t>Младшие школьники получат возможность научиться: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-создавать и преобразовывать схемы и модели для решения творческих задач;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понимать культурно – историческую ценность традиций, отраженных в предметном мире, и ув</w:t>
      </w:r>
      <w:r w:rsidRPr="003A354E">
        <w:rPr>
          <w:rFonts w:ascii="Times New Roman" w:hAnsi="Times New Roman" w:cs="Times New Roman"/>
          <w:color w:val="auto"/>
        </w:rPr>
        <w:t>а</w:t>
      </w:r>
      <w:r w:rsidRPr="003A354E">
        <w:rPr>
          <w:rFonts w:ascii="Times New Roman" w:hAnsi="Times New Roman" w:cs="Times New Roman"/>
          <w:color w:val="auto"/>
        </w:rPr>
        <w:t xml:space="preserve">жать их;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более углубленному освоению понравившегося ремесла, и в изобразительно – творческой деятел</w:t>
      </w:r>
      <w:r w:rsidRPr="003A354E">
        <w:rPr>
          <w:rFonts w:ascii="Times New Roman" w:hAnsi="Times New Roman" w:cs="Times New Roman"/>
          <w:color w:val="auto"/>
        </w:rPr>
        <w:t>ь</w:t>
      </w:r>
      <w:r w:rsidRPr="003A354E">
        <w:rPr>
          <w:rFonts w:ascii="Times New Roman" w:hAnsi="Times New Roman" w:cs="Times New Roman"/>
          <w:color w:val="auto"/>
        </w:rPr>
        <w:t xml:space="preserve">ности в целом.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Коммуникативные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-первоначальному опыту осуществления совместной продуктивной деятельности;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сотрудничать и оказывать взаимопомощь, доброжелательно и уважительно строить свое общение со сверстниками и взрослыми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формировать собственное мнение и позицию;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i/>
          <w:iCs/>
          <w:color w:val="auto"/>
        </w:rPr>
        <w:t xml:space="preserve">Младшие школьники получат возможность научиться: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учитывать и координировать позиции других людей в сотрудничестве, отличные от собственной;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учитывать разные мнения и интересы и обосновывать собственную позицию;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-задавать вопросы, необходимые для организации собственной деятельности и сотрудничества с партнером;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-адекватно использовать речь для планирования и регуляции своей деятельности;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В результате занятий у детей будут развиваться такие качества личности, как умение замечать крас</w:t>
      </w:r>
      <w:r w:rsidRPr="003A354E">
        <w:rPr>
          <w:rFonts w:ascii="Times New Roman" w:hAnsi="Times New Roman" w:cs="Times New Roman"/>
          <w:color w:val="auto"/>
        </w:rPr>
        <w:t>и</w:t>
      </w:r>
      <w:r w:rsidRPr="003A354E">
        <w:rPr>
          <w:rFonts w:ascii="Times New Roman" w:hAnsi="Times New Roman" w:cs="Times New Roman"/>
          <w:color w:val="auto"/>
        </w:rPr>
        <w:t xml:space="preserve">вое в окружающем мире. Дети научатся: аккуратности, трудолюбию, целеустремленности.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Оценка планируемых результатов освоения программы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Система </w:t>
      </w:r>
      <w:r w:rsidRPr="003A354E">
        <w:rPr>
          <w:rFonts w:ascii="Times New Roman" w:hAnsi="Times New Roman" w:cs="Times New Roman"/>
          <w:b/>
          <w:bCs/>
          <w:color w:val="auto"/>
        </w:rPr>
        <w:t xml:space="preserve">отслеживания и оценивания результатов </w:t>
      </w:r>
      <w:r w:rsidRPr="003A354E">
        <w:rPr>
          <w:rFonts w:ascii="Times New Roman" w:hAnsi="Times New Roman" w:cs="Times New Roman"/>
          <w:color w:val="auto"/>
        </w:rPr>
        <w:t xml:space="preserve">обучения детей проходит через участие их в выставках, конкурсах, фестивалях, массовых мероприятиях, создании </w:t>
      </w:r>
      <w:proofErr w:type="spellStart"/>
      <w:r w:rsidRPr="003A354E">
        <w:rPr>
          <w:rFonts w:ascii="Times New Roman" w:hAnsi="Times New Roman" w:cs="Times New Roman"/>
          <w:color w:val="auto"/>
        </w:rPr>
        <w:t>портофолио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Выставочная деятельность является важным итоговым этапом занятий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Выставки: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однодневные - проводится в конце каждого задания с целью обсуждения;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постоянные - проводятся в помещении, где работают дети;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тематические – подведение итогов изучения разделов, тем;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итоговые – в конце года организуется выставка практических работ учащихся, организуется обсу</w:t>
      </w:r>
      <w:r w:rsidRPr="003A354E">
        <w:rPr>
          <w:rFonts w:ascii="Times New Roman" w:hAnsi="Times New Roman" w:cs="Times New Roman"/>
          <w:color w:val="auto"/>
        </w:rPr>
        <w:t>ж</w:t>
      </w:r>
      <w:r w:rsidRPr="003A354E">
        <w:rPr>
          <w:rFonts w:ascii="Times New Roman" w:hAnsi="Times New Roman" w:cs="Times New Roman"/>
          <w:color w:val="auto"/>
        </w:rPr>
        <w:t xml:space="preserve">дение выставки с участием педагогов, родителей, гостей.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Создание портфолио является эффективной формой оценивания и подведения итогов деятельности обучающихся.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Портфолио – это сборник работ и результатов учащихся, которые демонстрирует его усилия, пр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 xml:space="preserve">гресс и достижения в различных областях.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В портфолио ученика включаются фото и видеоизображения продуктов исполнительской деятельн</w:t>
      </w:r>
      <w:r w:rsidRPr="003A354E">
        <w:rPr>
          <w:rFonts w:ascii="Times New Roman" w:hAnsi="Times New Roman" w:cs="Times New Roman"/>
          <w:color w:val="auto"/>
        </w:rPr>
        <w:t>о</w:t>
      </w:r>
      <w:r w:rsidRPr="003A354E">
        <w:rPr>
          <w:rFonts w:ascii="Times New Roman" w:hAnsi="Times New Roman" w:cs="Times New Roman"/>
          <w:color w:val="auto"/>
        </w:rPr>
        <w:t xml:space="preserve">сти, продукты собственного творчества, материала самоанализа, схемы, иллюстрации, эскизы и т.п. </w:t>
      </w:r>
    </w:p>
    <w:p w:rsidR="0074455E" w:rsidRPr="003A354E" w:rsidRDefault="00B36550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 xml:space="preserve">                                         </w:t>
      </w:r>
      <w:r w:rsidR="0074455E" w:rsidRPr="003A354E">
        <w:rPr>
          <w:rFonts w:ascii="Times New Roman" w:hAnsi="Times New Roman" w:cs="Times New Roman"/>
          <w:b/>
          <w:bCs/>
          <w:color w:val="auto"/>
        </w:rPr>
        <w:t xml:space="preserve">Предметные результаты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-уважать и ценить искусство и художественно-творческую деятельность человека;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-понимать образную сущность искусства;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-сочувствовать событиям и персонажам, воспроизведенным в произведениях пластических искусств, их чувствам и идеям; эмоционально-ценностному отношению к природе, человеку и обществу и его передачи средствами художественного языка. </w:t>
      </w:r>
    </w:p>
    <w:p w:rsidR="0074455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-выражать свои чувства, мысли, идеи и мнения средствами художественного языка; </w:t>
      </w:r>
    </w:p>
    <w:p w:rsidR="003A354E" w:rsidRPr="003A354E" w:rsidRDefault="003A354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lastRenderedPageBreak/>
        <w:t xml:space="preserve">-воспринимать и эмоционально оценивать шедевры русского и мирового искусства. </w:t>
      </w:r>
    </w:p>
    <w:p w:rsidR="0074455E" w:rsidRDefault="003A354E" w:rsidP="0074455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</w:t>
      </w:r>
      <w:r w:rsidR="0074455E">
        <w:rPr>
          <w:rFonts w:ascii="Times New Roman" w:hAnsi="Times New Roman" w:cs="Times New Roman"/>
          <w:color w:val="auto"/>
          <w:sz w:val="23"/>
          <w:szCs w:val="23"/>
        </w:rPr>
        <w:t>создавать графическими и живописными средствами выразительные образы природы, человека, живо</w:t>
      </w:r>
      <w:r w:rsidR="0074455E">
        <w:rPr>
          <w:rFonts w:ascii="Times New Roman" w:hAnsi="Times New Roman" w:cs="Times New Roman"/>
          <w:color w:val="auto"/>
          <w:sz w:val="23"/>
          <w:szCs w:val="23"/>
        </w:rPr>
        <w:t>т</w:t>
      </w:r>
      <w:r w:rsidR="0074455E">
        <w:rPr>
          <w:rFonts w:ascii="Times New Roman" w:hAnsi="Times New Roman" w:cs="Times New Roman"/>
          <w:color w:val="auto"/>
          <w:sz w:val="23"/>
          <w:szCs w:val="23"/>
        </w:rPr>
        <w:t xml:space="preserve">ного. 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b/>
          <w:bCs/>
          <w:color w:val="auto"/>
        </w:rPr>
        <w:t>Учащиеся должны знать: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пластилин, виды пластилина, его свойства и применение. Материалы и приспособления, применя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>мые при работе с пластилином. Разнообразие техник работ с пластилином;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жанры изобразительного искусства: натюрморт, портрет, пейзаж;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особенности построения композиции, понятие симметрия на примере бабочки в природе и в рису</w:t>
      </w:r>
      <w:r w:rsidRPr="003A354E">
        <w:rPr>
          <w:rFonts w:ascii="Times New Roman" w:hAnsi="Times New Roman" w:cs="Times New Roman"/>
          <w:color w:val="auto"/>
        </w:rPr>
        <w:t>н</w:t>
      </w:r>
      <w:r w:rsidRPr="003A354E">
        <w:rPr>
          <w:rFonts w:ascii="Times New Roman" w:hAnsi="Times New Roman" w:cs="Times New Roman"/>
          <w:color w:val="auto"/>
        </w:rPr>
        <w:t>ке, основные декоративные элементы интерьера;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историю возникновения и развития </w:t>
      </w:r>
      <w:proofErr w:type="spellStart"/>
      <w:r w:rsidRPr="003A354E">
        <w:rPr>
          <w:rFonts w:ascii="Times New Roman" w:hAnsi="Times New Roman" w:cs="Times New Roman"/>
          <w:color w:val="auto"/>
        </w:rPr>
        <w:t>бумагопластики</w:t>
      </w:r>
      <w:proofErr w:type="spellEnd"/>
      <w:r w:rsidRPr="003A354E">
        <w:rPr>
          <w:rFonts w:ascii="Times New Roman" w:hAnsi="Times New Roman" w:cs="Times New Roman"/>
          <w:color w:val="auto"/>
        </w:rPr>
        <w:t>, сведения о материалах, инструментах и пр</w:t>
      </w:r>
      <w:r w:rsidRPr="003A354E">
        <w:rPr>
          <w:rFonts w:ascii="Times New Roman" w:hAnsi="Times New Roman" w:cs="Times New Roman"/>
          <w:color w:val="auto"/>
        </w:rPr>
        <w:t>и</w:t>
      </w:r>
      <w:r w:rsidRPr="003A354E">
        <w:rPr>
          <w:rFonts w:ascii="Times New Roman" w:hAnsi="Times New Roman" w:cs="Times New Roman"/>
          <w:color w:val="auto"/>
        </w:rPr>
        <w:t>способлениях, технику создания работ с использованием мятой бумаги, способы декоративного оформления готовых работ;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-общие понятия построения объемно-пространственной композиции. Понятия: масштаб, ритм, си</w:t>
      </w:r>
      <w:r w:rsidRPr="003A354E">
        <w:rPr>
          <w:rFonts w:ascii="Times New Roman" w:hAnsi="Times New Roman" w:cs="Times New Roman"/>
          <w:color w:val="auto"/>
        </w:rPr>
        <w:t>м</w:t>
      </w:r>
      <w:r w:rsidRPr="003A354E">
        <w:rPr>
          <w:rFonts w:ascii="Times New Roman" w:hAnsi="Times New Roman" w:cs="Times New Roman"/>
          <w:color w:val="auto"/>
        </w:rPr>
        <w:t xml:space="preserve">метрия, </w:t>
      </w:r>
      <w:proofErr w:type="spellStart"/>
      <w:r w:rsidRPr="003A354E">
        <w:rPr>
          <w:rFonts w:ascii="Times New Roman" w:hAnsi="Times New Roman" w:cs="Times New Roman"/>
          <w:color w:val="auto"/>
        </w:rPr>
        <w:t>ассиметрия</w:t>
      </w:r>
      <w:proofErr w:type="spellEnd"/>
      <w:r w:rsidRPr="003A354E">
        <w:rPr>
          <w:rFonts w:ascii="Times New Roman" w:hAnsi="Times New Roman" w:cs="Times New Roman"/>
          <w:color w:val="auto"/>
        </w:rPr>
        <w:t>. Технология создания панно. Перенесение рисунка на прозрачную основу;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-о русской средневековой архитектуре. Собор Василия Блаженного;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-понятие «аппликация», виды аппликации, исторический экскурс. Цветовое и композиционное р</w:t>
      </w:r>
      <w:r w:rsidRPr="003A354E">
        <w:rPr>
          <w:rFonts w:ascii="Times New Roman" w:hAnsi="Times New Roman" w:cs="Times New Roman"/>
          <w:color w:val="auto"/>
        </w:rPr>
        <w:t>е</w:t>
      </w:r>
      <w:r w:rsidRPr="003A354E">
        <w:rPr>
          <w:rFonts w:ascii="Times New Roman" w:hAnsi="Times New Roman" w:cs="Times New Roman"/>
          <w:color w:val="auto"/>
        </w:rPr>
        <w:t>шение;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 историю возникновения и развития </w:t>
      </w:r>
      <w:proofErr w:type="spellStart"/>
      <w:r w:rsidRPr="003A354E">
        <w:rPr>
          <w:rFonts w:ascii="Times New Roman" w:hAnsi="Times New Roman" w:cs="Times New Roman"/>
          <w:color w:val="auto"/>
        </w:rPr>
        <w:t>бумагопластики</w:t>
      </w:r>
      <w:proofErr w:type="spellEnd"/>
      <w:r w:rsidRPr="003A354E">
        <w:rPr>
          <w:rFonts w:ascii="Times New Roman" w:hAnsi="Times New Roman" w:cs="Times New Roman"/>
          <w:color w:val="auto"/>
        </w:rPr>
        <w:t>, историю возникновения бумаги, сведения о материалах, инструментах и приспособлениях, о технике создания работ с использованием мятой бумаги;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виды бумаги, ее свойства и применение. Материалы и приспособления, применяемые при работе с бумагой. Разнообразие техник работ с бумагой;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-общие понятия построения объемно-пространственной композиции. Понятия: масштаб, ритм, си</w:t>
      </w:r>
      <w:r w:rsidRPr="003A354E">
        <w:rPr>
          <w:rFonts w:ascii="Times New Roman" w:hAnsi="Times New Roman" w:cs="Times New Roman"/>
          <w:color w:val="auto"/>
        </w:rPr>
        <w:t>м</w:t>
      </w:r>
      <w:r w:rsidRPr="003A354E">
        <w:rPr>
          <w:rFonts w:ascii="Times New Roman" w:hAnsi="Times New Roman" w:cs="Times New Roman"/>
          <w:color w:val="auto"/>
        </w:rPr>
        <w:t xml:space="preserve">метрия, </w:t>
      </w:r>
      <w:proofErr w:type="spellStart"/>
      <w:r w:rsidRPr="003A354E">
        <w:rPr>
          <w:rFonts w:ascii="Times New Roman" w:hAnsi="Times New Roman" w:cs="Times New Roman"/>
          <w:color w:val="auto"/>
        </w:rPr>
        <w:t>ассиметрия</w:t>
      </w:r>
      <w:proofErr w:type="spellEnd"/>
      <w:r w:rsidRPr="003A354E">
        <w:rPr>
          <w:rFonts w:ascii="Times New Roman" w:hAnsi="Times New Roman" w:cs="Times New Roman"/>
          <w:color w:val="auto"/>
        </w:rPr>
        <w:t>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традиционные виды аппликации из пряжи, технология создания силуэтной куклы;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 историю русского народного костюма;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 xml:space="preserve">-игровые и </w:t>
      </w:r>
      <w:proofErr w:type="spellStart"/>
      <w:r w:rsidRPr="003A354E">
        <w:rPr>
          <w:rFonts w:ascii="Times New Roman" w:hAnsi="Times New Roman" w:cs="Times New Roman"/>
          <w:color w:val="auto"/>
        </w:rPr>
        <w:t>обереговые</w:t>
      </w:r>
      <w:proofErr w:type="spellEnd"/>
      <w:r w:rsidRPr="003A354E">
        <w:rPr>
          <w:rFonts w:ascii="Times New Roman" w:hAnsi="Times New Roman" w:cs="Times New Roman"/>
          <w:color w:val="auto"/>
        </w:rPr>
        <w:t xml:space="preserve"> куклы. Классификация кукол. Их роль и место в русских обрядах и традиц</w:t>
      </w:r>
      <w:r w:rsidRPr="003A354E">
        <w:rPr>
          <w:rFonts w:ascii="Times New Roman" w:hAnsi="Times New Roman" w:cs="Times New Roman"/>
          <w:color w:val="auto"/>
        </w:rPr>
        <w:t>и</w:t>
      </w:r>
      <w:r w:rsidRPr="003A354E">
        <w:rPr>
          <w:rFonts w:ascii="Times New Roman" w:hAnsi="Times New Roman" w:cs="Times New Roman"/>
          <w:color w:val="auto"/>
        </w:rPr>
        <w:t>ях;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-сувенир, виды и назначение сувениров;</w:t>
      </w:r>
    </w:p>
    <w:p w:rsidR="0074455E" w:rsidRPr="003A354E" w:rsidRDefault="0074455E" w:rsidP="003A354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A354E">
        <w:rPr>
          <w:rFonts w:ascii="Times New Roman" w:hAnsi="Times New Roman" w:cs="Times New Roman"/>
          <w:color w:val="auto"/>
        </w:rPr>
        <w:t>-Оберег - как субъектом культуры и истории. Традиционные обереги Куклы являются частыми де</w:t>
      </w:r>
      <w:r w:rsidRPr="003A354E">
        <w:rPr>
          <w:rFonts w:ascii="Times New Roman" w:hAnsi="Times New Roman" w:cs="Times New Roman"/>
          <w:color w:val="auto"/>
        </w:rPr>
        <w:t>й</w:t>
      </w:r>
      <w:r w:rsidRPr="003A354E">
        <w:rPr>
          <w:rFonts w:ascii="Times New Roman" w:hAnsi="Times New Roman" w:cs="Times New Roman"/>
          <w:color w:val="auto"/>
        </w:rPr>
        <w:t>ствующими лицами произведений искусства, сказок, рассказов, мультфильмов. Авторская кукла – как особое направление современного прикладного творчества, виды, жанры кукол и их назначение.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b/>
          <w:bCs/>
          <w:color w:val="auto"/>
        </w:rPr>
        <w:t>Учащиеся должны уметь: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-передавать в собственной художественно-творческой деятельности специфику стилистики произв</w:t>
      </w:r>
      <w:r w:rsidRPr="00497ACB">
        <w:rPr>
          <w:rFonts w:ascii="Times New Roman" w:hAnsi="Times New Roman" w:cs="Times New Roman"/>
          <w:color w:val="auto"/>
        </w:rPr>
        <w:t>е</w:t>
      </w:r>
      <w:r w:rsidRPr="00497ACB">
        <w:rPr>
          <w:rFonts w:ascii="Times New Roman" w:hAnsi="Times New Roman" w:cs="Times New Roman"/>
          <w:color w:val="auto"/>
        </w:rPr>
        <w:t>дений народных художественных промыслов в России (с учетом местных условий).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-наблюдать, сравнивать, сопоставлять, производить анализ геометрической формы предмета, изо</w:t>
      </w:r>
      <w:r w:rsidRPr="00497ACB">
        <w:rPr>
          <w:rFonts w:ascii="Times New Roman" w:hAnsi="Times New Roman" w:cs="Times New Roman"/>
          <w:color w:val="auto"/>
        </w:rPr>
        <w:t>б</w:t>
      </w:r>
      <w:r w:rsidRPr="00497ACB">
        <w:rPr>
          <w:rFonts w:ascii="Times New Roman" w:hAnsi="Times New Roman" w:cs="Times New Roman"/>
          <w:color w:val="auto"/>
        </w:rPr>
        <w:t>ражать предметы различной формы, использовать простые формы для создания выразительных о</w:t>
      </w:r>
      <w:r w:rsidRPr="00497ACB">
        <w:rPr>
          <w:rFonts w:ascii="Times New Roman" w:hAnsi="Times New Roman" w:cs="Times New Roman"/>
          <w:color w:val="auto"/>
        </w:rPr>
        <w:t>б</w:t>
      </w:r>
      <w:r w:rsidRPr="00497ACB">
        <w:rPr>
          <w:rFonts w:ascii="Times New Roman" w:hAnsi="Times New Roman" w:cs="Times New Roman"/>
          <w:color w:val="auto"/>
        </w:rPr>
        <w:t>разов;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-моделировать с помощью трансформации природных форм новые образы;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b/>
          <w:bCs/>
          <w:color w:val="auto"/>
        </w:rPr>
        <w:t xml:space="preserve">- </w:t>
      </w:r>
      <w:r w:rsidRPr="00497ACB">
        <w:rPr>
          <w:rFonts w:ascii="Times New Roman" w:hAnsi="Times New Roman" w:cs="Times New Roman"/>
          <w:color w:val="auto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конструирования.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-в народном быту вещи имели не только практический смысл, но еще и магическое значение, а пот</w:t>
      </w:r>
      <w:r w:rsidRPr="00497ACB">
        <w:rPr>
          <w:rFonts w:ascii="Times New Roman" w:hAnsi="Times New Roman" w:cs="Times New Roman"/>
          <w:color w:val="auto"/>
        </w:rPr>
        <w:t>о</w:t>
      </w:r>
      <w:r w:rsidRPr="00497ACB">
        <w:rPr>
          <w:rFonts w:ascii="Times New Roman" w:hAnsi="Times New Roman" w:cs="Times New Roman"/>
          <w:color w:val="auto"/>
        </w:rPr>
        <w:t xml:space="preserve">му изготавливались строго по правилам;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-учитывать символическое значение образов и узоров в произведениях народного искусства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– называть функциональное назначение приспособлений и инструментов;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 выполнять приемы разметки деталей и простых изделий с помощью приспособлений (шаблон, тр</w:t>
      </w:r>
      <w:r w:rsidRPr="00497ACB">
        <w:rPr>
          <w:rFonts w:ascii="Times New Roman" w:hAnsi="Times New Roman" w:cs="Times New Roman"/>
          <w:color w:val="auto"/>
        </w:rPr>
        <w:t>а</w:t>
      </w:r>
      <w:r w:rsidRPr="00497ACB">
        <w:rPr>
          <w:rFonts w:ascii="Times New Roman" w:hAnsi="Times New Roman" w:cs="Times New Roman"/>
          <w:color w:val="auto"/>
        </w:rPr>
        <w:t xml:space="preserve">фарет);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 выполнять приемы удобной и безопасной работы ручными инструментами: ножницы, игла, канц</w:t>
      </w:r>
      <w:r w:rsidRPr="00497ACB">
        <w:rPr>
          <w:rFonts w:ascii="Times New Roman" w:hAnsi="Times New Roman" w:cs="Times New Roman"/>
          <w:color w:val="auto"/>
        </w:rPr>
        <w:t>е</w:t>
      </w:r>
      <w:r w:rsidRPr="00497ACB">
        <w:rPr>
          <w:rFonts w:ascii="Times New Roman" w:hAnsi="Times New Roman" w:cs="Times New Roman"/>
          <w:color w:val="auto"/>
        </w:rPr>
        <w:t xml:space="preserve">лярский нож;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 выполнять графические построения (разметку) с помощью чертёжных инструментов: линейка, угольник, циркуль;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 выбирать инструменты в соответствии с решаемой практической задачей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наблюдать и описывать свойства используемых материалов;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 подбирать материалы в зависимости от назначения и конструктивных особенностей изделия;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lastRenderedPageBreak/>
        <w:t>- сочетать разные по свойствам, видам и фактуре материалы в конкретных изделиях, творческих р</w:t>
      </w:r>
      <w:r w:rsidRPr="00497ACB">
        <w:rPr>
          <w:rFonts w:ascii="Times New Roman" w:hAnsi="Times New Roman" w:cs="Times New Roman"/>
          <w:color w:val="auto"/>
        </w:rPr>
        <w:t>а</w:t>
      </w:r>
      <w:r w:rsidRPr="00497ACB">
        <w:rPr>
          <w:rFonts w:ascii="Times New Roman" w:hAnsi="Times New Roman" w:cs="Times New Roman"/>
          <w:color w:val="auto"/>
        </w:rPr>
        <w:t xml:space="preserve">ботах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-добывать необходимую информацию (устную и графическую).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 анализировать конструкцию изделий и технологию их изготовления;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- определять основные конструктивные особенности изделий;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 xml:space="preserve">– подбирать оптимальные технологические способы изготовления деталей и изделия в целом </w:t>
      </w:r>
    </w:p>
    <w:p w:rsidR="0074455E" w:rsidRPr="00497ACB" w:rsidRDefault="0074455E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97ACB">
        <w:rPr>
          <w:rFonts w:ascii="Times New Roman" w:hAnsi="Times New Roman" w:cs="Times New Roman"/>
          <w:color w:val="auto"/>
        </w:rPr>
        <w:t>- соблюдать общие требования дизайна изделий; - планировать предстоящую практическую деятел</w:t>
      </w:r>
      <w:r w:rsidRPr="00497ACB">
        <w:rPr>
          <w:rFonts w:ascii="Times New Roman" w:hAnsi="Times New Roman" w:cs="Times New Roman"/>
          <w:color w:val="auto"/>
        </w:rPr>
        <w:t>ь</w:t>
      </w:r>
      <w:r w:rsidRPr="00497ACB">
        <w:rPr>
          <w:rFonts w:ascii="Times New Roman" w:hAnsi="Times New Roman" w:cs="Times New Roman"/>
          <w:color w:val="auto"/>
        </w:rPr>
        <w:t xml:space="preserve">ность. Осуществлять самоконтроль. </w:t>
      </w:r>
    </w:p>
    <w:p w:rsidR="00352389" w:rsidRPr="00497ACB" w:rsidRDefault="00352389" w:rsidP="00497AC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52389" w:rsidRDefault="00352389" w:rsidP="00352389">
      <w:pPr>
        <w:jc w:val="center"/>
        <w:rPr>
          <w:b/>
          <w:sz w:val="28"/>
          <w:szCs w:val="28"/>
        </w:rPr>
      </w:pPr>
      <w:r w:rsidRPr="00987B57">
        <w:rPr>
          <w:b/>
          <w:sz w:val="28"/>
          <w:szCs w:val="28"/>
        </w:rPr>
        <w:t>Календарно-тематическое планирование</w:t>
      </w:r>
    </w:p>
    <w:p w:rsidR="00352389" w:rsidRPr="00B13213" w:rsidRDefault="00352389" w:rsidP="00352389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7346"/>
        <w:gridCol w:w="992"/>
        <w:gridCol w:w="709"/>
        <w:gridCol w:w="992"/>
      </w:tblGrid>
      <w:tr w:rsidR="00497ACB" w:rsidRPr="00497ACB" w:rsidTr="00497ACB">
        <w:trPr>
          <w:trHeight w:val="420"/>
        </w:trPr>
        <w:tc>
          <w:tcPr>
            <w:tcW w:w="559" w:type="dxa"/>
            <w:vMerge w:val="restart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346" w:type="dxa"/>
            <w:vMerge w:val="restart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Тема занятия</w:t>
            </w:r>
          </w:p>
        </w:tc>
        <w:tc>
          <w:tcPr>
            <w:tcW w:w="1701" w:type="dxa"/>
            <w:gridSpan w:val="2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Кол-во часов</w:t>
            </w:r>
          </w:p>
        </w:tc>
      </w:tr>
      <w:tr w:rsidR="00497ACB" w:rsidRPr="00497ACB" w:rsidTr="00497ACB">
        <w:trPr>
          <w:trHeight w:val="390"/>
        </w:trPr>
        <w:tc>
          <w:tcPr>
            <w:tcW w:w="559" w:type="dxa"/>
            <w:vMerge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346" w:type="dxa"/>
            <w:vMerge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992" w:type="dxa"/>
            <w:vMerge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t>Знакомство. Правила поведения на занятии. Правила техники бе</w:t>
            </w:r>
            <w:r w:rsidRPr="00497ACB">
              <w:t>з</w:t>
            </w:r>
            <w:r w:rsidRPr="00497ACB">
              <w:t>опасности при работе с клеем, ножницами и другими инструмент</w:t>
            </w:r>
            <w:r w:rsidRPr="00497ACB">
              <w:t>а</w:t>
            </w:r>
            <w:r w:rsidRPr="00497ACB">
              <w:t>ми.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Голово</w:t>
            </w:r>
            <w:r>
              <w:rPr>
                <w:rFonts w:eastAsia="Calibri"/>
                <w:lang w:eastAsia="en-US"/>
              </w:rPr>
              <w:t xml:space="preserve">ломки из цветной бумаги. </w:t>
            </w:r>
            <w:proofErr w:type="spellStart"/>
            <w:r>
              <w:rPr>
                <w:rFonts w:eastAsia="Calibri"/>
                <w:lang w:eastAsia="en-US"/>
              </w:rPr>
              <w:t>Пазлы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497ACB">
              <w:rPr>
                <w:rFonts w:eastAsia="Calibri"/>
                <w:lang w:eastAsia="en-US"/>
              </w:rPr>
              <w:t>Декупаж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 «Ваза под конфеты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497ACB">
              <w:rPr>
                <w:rFonts w:eastAsia="Calibri"/>
                <w:lang w:eastAsia="en-US"/>
              </w:rPr>
              <w:t>Декупаж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 «Ваза под конфеты</w:t>
            </w:r>
            <w:r>
              <w:rPr>
                <w:rFonts w:eastAsia="Calibri"/>
                <w:b/>
                <w:lang w:eastAsia="en-US"/>
              </w:rPr>
              <w:t>»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Украшение шкатулки мозаикой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Украшение шкатулки мозаикой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Аппликация из ткани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Аппликация из ткани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Учимся рисовать пластилином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Учимся рисовать пластилином. Плоскостное изображение. Золотая рыбка.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proofErr w:type="spellStart"/>
            <w:r w:rsidRPr="00497ACB">
              <w:rPr>
                <w:rFonts w:eastAsia="Calibri"/>
                <w:lang w:eastAsia="en-US"/>
              </w:rPr>
              <w:t>Пластилинография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97ACB">
              <w:rPr>
                <w:rFonts w:eastAsia="Calibri"/>
                <w:lang w:eastAsia="en-US"/>
              </w:rPr>
              <w:t>Полуобъемное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 изображение на плоскости «Мои любимые животные»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proofErr w:type="spellStart"/>
            <w:r w:rsidRPr="00497ACB">
              <w:rPr>
                <w:rFonts w:eastAsia="Calibri"/>
                <w:lang w:eastAsia="en-US"/>
              </w:rPr>
              <w:t>Пластилинография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497ACB">
              <w:rPr>
                <w:rFonts w:eastAsia="Calibri"/>
                <w:lang w:eastAsia="en-US"/>
              </w:rPr>
              <w:t>Полуобъемное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 изображение на п</w:t>
            </w:r>
            <w:r>
              <w:rPr>
                <w:rFonts w:eastAsia="Calibri"/>
                <w:lang w:eastAsia="en-US"/>
              </w:rPr>
              <w:t>лоскости «Мои любимые животные»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Лепка из соленого теста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Лепка из соленого теста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Сбор и подготовка осенних листьев для аппликации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ACB">
              <w:rPr>
                <w:rFonts w:eastAsia="Calibri"/>
              </w:rPr>
              <w:t>Аппликации из осенних листьев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ACB">
              <w:rPr>
                <w:rFonts w:eastAsia="Calibri"/>
              </w:rPr>
              <w:t>Аппликации из осенних листьев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97ACB">
              <w:rPr>
                <w:rFonts w:eastAsia="Calibri"/>
              </w:rPr>
              <w:t>Аппликации из природного материала «Забавные животные»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Раскрашивание поделок из соленого теста. Коллективная работа: и</w:t>
            </w:r>
            <w:r w:rsidRPr="00497ACB">
              <w:rPr>
                <w:rFonts w:eastAsia="Calibri"/>
                <w:lang w:eastAsia="en-US"/>
              </w:rPr>
              <w:t>з</w:t>
            </w:r>
            <w:r w:rsidRPr="00497ACB">
              <w:rPr>
                <w:rFonts w:eastAsia="Calibri"/>
                <w:lang w:eastAsia="en-US"/>
              </w:rPr>
              <w:t>готовление панно «В лесу».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Раскрашивание поделок из соленого теста. Коллективная работа: и</w:t>
            </w:r>
            <w:r w:rsidRPr="00497ACB">
              <w:rPr>
                <w:rFonts w:eastAsia="Calibri"/>
                <w:lang w:eastAsia="en-US"/>
              </w:rPr>
              <w:t>з</w:t>
            </w:r>
            <w:r w:rsidRPr="00497ACB">
              <w:rPr>
                <w:rFonts w:eastAsia="Calibri"/>
                <w:lang w:eastAsia="en-US"/>
              </w:rPr>
              <w:t>готовление панно «В лесу».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Игрушки из конусов. Хоровод. Конструирование и дизайн.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Игрушки из конусов. Хоровод. Конструирование и дизайн.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Игрушки из конусов. Хоровод. Конструирование и дизайн.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 xml:space="preserve">Аппликация по мотивам </w:t>
            </w:r>
            <w:proofErr w:type="spellStart"/>
            <w:r w:rsidRPr="00497ACB">
              <w:rPr>
                <w:rFonts w:eastAsia="Calibri"/>
                <w:lang w:eastAsia="en-US"/>
              </w:rPr>
              <w:t>полох-майданской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 росписи. 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 xml:space="preserve">Аппликация по мотивам </w:t>
            </w:r>
            <w:proofErr w:type="spellStart"/>
            <w:r w:rsidRPr="00497ACB">
              <w:rPr>
                <w:rFonts w:eastAsia="Calibri"/>
                <w:lang w:eastAsia="en-US"/>
              </w:rPr>
              <w:t>полох-майданской</w:t>
            </w:r>
            <w:proofErr w:type="spellEnd"/>
            <w:r w:rsidRPr="00497ACB">
              <w:rPr>
                <w:rFonts w:eastAsia="Calibri"/>
                <w:lang w:eastAsia="en-US"/>
              </w:rPr>
              <w:t xml:space="preserve"> росписи.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Народные промыслы. Игрушки.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Золотая хохлома. Рисуем узор.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Золотая хохлома. Рисуем узор.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Оформление народной игрушки в технике аппликации из ткани. По мотивам городецкой росписи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Волшебные узоры Гжели.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История бумаги. Разнообразие ее видов. Технология  изготовления из бумаги снежинки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lastRenderedPageBreak/>
              <w:t>3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История бумаги. Разнообразие ее видов. Технология  изготовления из бумаги снежинки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  <w:tr w:rsidR="00497ACB" w:rsidRPr="00497ACB" w:rsidTr="00497ACB">
        <w:tc>
          <w:tcPr>
            <w:tcW w:w="559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46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 xml:space="preserve">Мастерская Деда Мороза. Изготовление елочных игрушек. </w:t>
            </w:r>
          </w:p>
        </w:tc>
        <w:tc>
          <w:tcPr>
            <w:tcW w:w="992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97ACB" w:rsidRPr="00497ACB" w:rsidRDefault="00497ACB" w:rsidP="00497ACB">
            <w:pPr>
              <w:rPr>
                <w:rFonts w:eastAsia="Calibri"/>
                <w:lang w:eastAsia="en-US"/>
              </w:rPr>
            </w:pPr>
            <w:r w:rsidRPr="00497ACB">
              <w:rPr>
                <w:rFonts w:eastAsia="Calibri"/>
                <w:lang w:eastAsia="en-US"/>
              </w:rPr>
              <w:t>1</w:t>
            </w:r>
          </w:p>
        </w:tc>
      </w:tr>
    </w:tbl>
    <w:p w:rsidR="0074455E" w:rsidRDefault="0074455E" w:rsidP="0074455E">
      <w:pPr>
        <w:pStyle w:val="Default"/>
        <w:rPr>
          <w:rFonts w:cstheme="minorBidi"/>
          <w:color w:val="auto"/>
        </w:rPr>
      </w:pPr>
    </w:p>
    <w:p w:rsidR="0069766E" w:rsidRDefault="0069766E" w:rsidP="0074455E">
      <w:pPr>
        <w:pStyle w:val="Default"/>
        <w:rPr>
          <w:rFonts w:cstheme="minorBidi"/>
          <w:color w:val="auto"/>
        </w:rPr>
      </w:pPr>
    </w:p>
    <w:sectPr w:rsidR="0069766E" w:rsidSect="003A3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295AAC"/>
    <w:multiLevelType w:val="hybridMultilevel"/>
    <w:tmpl w:val="B56B28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49D955"/>
    <w:multiLevelType w:val="hybridMultilevel"/>
    <w:tmpl w:val="C09025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5E"/>
    <w:rsid w:val="000A416E"/>
    <w:rsid w:val="001B22B0"/>
    <w:rsid w:val="002508A8"/>
    <w:rsid w:val="00352389"/>
    <w:rsid w:val="003A354E"/>
    <w:rsid w:val="00497ACB"/>
    <w:rsid w:val="004C1253"/>
    <w:rsid w:val="004E2FBD"/>
    <w:rsid w:val="00564ECB"/>
    <w:rsid w:val="0069766E"/>
    <w:rsid w:val="006E6FE3"/>
    <w:rsid w:val="0074455E"/>
    <w:rsid w:val="00827E40"/>
    <w:rsid w:val="009700B0"/>
    <w:rsid w:val="00A85E3F"/>
    <w:rsid w:val="00A85E8C"/>
    <w:rsid w:val="00AB4B29"/>
    <w:rsid w:val="00B36550"/>
    <w:rsid w:val="00CB2DF1"/>
    <w:rsid w:val="00CC3DA5"/>
    <w:rsid w:val="00D66E91"/>
    <w:rsid w:val="00DB6A1B"/>
    <w:rsid w:val="00DC10D1"/>
    <w:rsid w:val="00E0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97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3D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2019-12-23T09:12:00Z</dcterms:created>
  <dcterms:modified xsi:type="dcterms:W3CDTF">2021-01-27T08:50:00Z</dcterms:modified>
</cp:coreProperties>
</file>