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27D" w:rsidRDefault="00234C04" w:rsidP="00B347BB">
      <w:pPr>
        <w:spacing w:after="0" w:line="240" w:lineRule="auto"/>
        <w:jc w:val="center"/>
        <w:rPr>
          <w:rFonts w:ascii="Times New Roman" w:hAnsi="Times New Roman" w:cs="Times New Roman"/>
          <w:b/>
          <w:bCs/>
        </w:rPr>
      </w:pPr>
      <w:r w:rsidRPr="00234C04">
        <w:rPr>
          <w:rFonts w:ascii="Times New Roman" w:hAnsi="Times New Roman" w:cs="Times New Roman"/>
          <w:b/>
          <w:bCs/>
          <w:noProof/>
          <w:lang w:eastAsia="ru-RU"/>
        </w:rPr>
        <w:drawing>
          <wp:inline distT="0" distB="0" distL="0" distR="0">
            <wp:extent cx="6479540" cy="246305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9540" cy="2463059"/>
                    </a:xfrm>
                    <a:prstGeom prst="rect">
                      <a:avLst/>
                    </a:prstGeom>
                    <a:noFill/>
                    <a:ln>
                      <a:noFill/>
                    </a:ln>
                  </pic:spPr>
                </pic:pic>
              </a:graphicData>
            </a:graphic>
          </wp:inline>
        </w:drawing>
      </w:r>
    </w:p>
    <w:p w:rsidR="0010327D" w:rsidRDefault="0010327D" w:rsidP="00B347BB">
      <w:pPr>
        <w:spacing w:after="0" w:line="240" w:lineRule="auto"/>
        <w:jc w:val="center"/>
        <w:rPr>
          <w:rFonts w:ascii="Times New Roman" w:hAnsi="Times New Roman" w:cs="Times New Roman"/>
          <w:b/>
          <w:bCs/>
        </w:rPr>
      </w:pPr>
    </w:p>
    <w:p w:rsidR="0010327D" w:rsidRDefault="0010327D" w:rsidP="00B347BB">
      <w:pPr>
        <w:spacing w:after="0" w:line="240" w:lineRule="auto"/>
        <w:jc w:val="center"/>
        <w:rPr>
          <w:rFonts w:ascii="Times New Roman" w:hAnsi="Times New Roman" w:cs="Times New Roman"/>
          <w:b/>
          <w:bCs/>
        </w:rPr>
      </w:pPr>
    </w:p>
    <w:p w:rsidR="00B347BB" w:rsidRDefault="00B347BB" w:rsidP="00B347BB">
      <w:pPr>
        <w:spacing w:after="0" w:line="240" w:lineRule="auto"/>
        <w:jc w:val="center"/>
        <w:rPr>
          <w:rFonts w:ascii="Times New Roman" w:hAnsi="Times New Roman" w:cs="Times New Roman"/>
          <w:b/>
          <w:bCs/>
        </w:rPr>
      </w:pPr>
      <w:bookmarkStart w:id="0" w:name="_GoBack"/>
      <w:bookmarkEnd w:id="0"/>
    </w:p>
    <w:p w:rsidR="00B347BB" w:rsidRDefault="00B347BB" w:rsidP="00B347BB">
      <w:pPr>
        <w:spacing w:after="0" w:line="240" w:lineRule="auto"/>
        <w:jc w:val="center"/>
        <w:rPr>
          <w:rFonts w:ascii="Times New Roman" w:hAnsi="Times New Roman" w:cs="Times New Roman"/>
          <w:b/>
          <w:bCs/>
        </w:rPr>
      </w:pPr>
    </w:p>
    <w:p w:rsidR="00B347BB" w:rsidRDefault="00B347BB" w:rsidP="00B347BB">
      <w:pPr>
        <w:spacing w:after="0" w:line="240" w:lineRule="auto"/>
        <w:jc w:val="center"/>
        <w:rPr>
          <w:rFonts w:ascii="Times New Roman" w:hAnsi="Times New Roman" w:cs="Times New Roman"/>
          <w:b/>
          <w:bCs/>
        </w:rPr>
      </w:pPr>
    </w:p>
    <w:p w:rsidR="00B347BB" w:rsidRDefault="00B347BB" w:rsidP="00B347BB">
      <w:pPr>
        <w:spacing w:after="0" w:line="240" w:lineRule="auto"/>
        <w:jc w:val="center"/>
        <w:rPr>
          <w:rFonts w:ascii="Times New Roman" w:hAnsi="Times New Roman" w:cs="Times New Roman"/>
          <w:b/>
          <w:bCs/>
        </w:rPr>
      </w:pPr>
    </w:p>
    <w:p w:rsidR="000249D8" w:rsidRPr="002924D0" w:rsidRDefault="000249D8" w:rsidP="00B347BB">
      <w:pPr>
        <w:spacing w:after="0" w:line="240" w:lineRule="auto"/>
        <w:jc w:val="center"/>
        <w:rPr>
          <w:rFonts w:ascii="Times New Roman" w:hAnsi="Times New Roman" w:cs="Times New Roman"/>
          <w:b/>
          <w:bCs/>
          <w:sz w:val="52"/>
          <w:szCs w:val="52"/>
        </w:rPr>
      </w:pPr>
      <w:r w:rsidRPr="002924D0">
        <w:rPr>
          <w:rFonts w:ascii="Times New Roman" w:hAnsi="Times New Roman" w:cs="Times New Roman"/>
          <w:b/>
          <w:bCs/>
          <w:sz w:val="52"/>
          <w:szCs w:val="52"/>
        </w:rPr>
        <w:t>Программа по учебному предмету</w:t>
      </w:r>
      <w:r w:rsidRPr="002924D0">
        <w:rPr>
          <w:rFonts w:ascii="Times New Roman" w:hAnsi="Times New Roman" w:cs="Times New Roman"/>
          <w:b/>
          <w:bCs/>
          <w:sz w:val="52"/>
          <w:szCs w:val="52"/>
        </w:rPr>
        <w:br/>
        <w:t>«Изобразительное искусство»</w:t>
      </w:r>
    </w:p>
    <w:p w:rsidR="000249D8" w:rsidRPr="006B4F86" w:rsidRDefault="000249D8" w:rsidP="007321C5">
      <w:pPr>
        <w:spacing w:after="4560" w:line="240" w:lineRule="auto"/>
        <w:jc w:val="center"/>
        <w:rPr>
          <w:rFonts w:ascii="Times New Roman" w:hAnsi="Times New Roman" w:cs="Times New Roman"/>
          <w:b/>
          <w:bCs/>
          <w:sz w:val="40"/>
          <w:szCs w:val="40"/>
        </w:rPr>
      </w:pPr>
      <w:r w:rsidRPr="006B4F86">
        <w:rPr>
          <w:rFonts w:ascii="Times New Roman" w:hAnsi="Times New Roman" w:cs="Times New Roman"/>
          <w:b/>
          <w:bCs/>
          <w:sz w:val="40"/>
          <w:szCs w:val="40"/>
        </w:rPr>
        <w:t>5-8 классы</w:t>
      </w:r>
    </w:p>
    <w:p w:rsidR="000249D8" w:rsidRDefault="000249D8" w:rsidP="002924D0">
      <w:pPr>
        <w:spacing w:after="0" w:line="240" w:lineRule="auto"/>
        <w:jc w:val="center"/>
        <w:rPr>
          <w:rFonts w:ascii="Times New Roman" w:hAnsi="Times New Roman" w:cs="Times New Roman"/>
          <w:b/>
          <w:bCs/>
          <w:sz w:val="24"/>
          <w:szCs w:val="24"/>
        </w:rPr>
      </w:pPr>
    </w:p>
    <w:p w:rsidR="000249D8" w:rsidRDefault="000249D8" w:rsidP="002924D0">
      <w:pPr>
        <w:spacing w:after="0" w:line="240" w:lineRule="auto"/>
        <w:jc w:val="center"/>
        <w:rPr>
          <w:rFonts w:ascii="Times New Roman" w:hAnsi="Times New Roman" w:cs="Times New Roman"/>
          <w:b/>
          <w:bCs/>
          <w:sz w:val="24"/>
          <w:szCs w:val="24"/>
        </w:rPr>
      </w:pPr>
    </w:p>
    <w:p w:rsidR="000249D8" w:rsidRDefault="000249D8" w:rsidP="002924D0">
      <w:pPr>
        <w:spacing w:after="0" w:line="240" w:lineRule="auto"/>
        <w:jc w:val="center"/>
        <w:rPr>
          <w:rFonts w:ascii="Times New Roman" w:hAnsi="Times New Roman" w:cs="Times New Roman"/>
          <w:b/>
          <w:bCs/>
          <w:sz w:val="24"/>
          <w:szCs w:val="24"/>
        </w:rPr>
      </w:pPr>
    </w:p>
    <w:p w:rsidR="000249D8" w:rsidRDefault="000249D8" w:rsidP="002924D0">
      <w:pPr>
        <w:spacing w:after="0" w:line="240" w:lineRule="auto"/>
        <w:jc w:val="center"/>
        <w:rPr>
          <w:rFonts w:ascii="Times New Roman" w:hAnsi="Times New Roman" w:cs="Times New Roman"/>
          <w:b/>
          <w:bCs/>
          <w:sz w:val="24"/>
          <w:szCs w:val="24"/>
        </w:rPr>
      </w:pPr>
    </w:p>
    <w:p w:rsidR="000249D8" w:rsidRDefault="000249D8" w:rsidP="002924D0">
      <w:pPr>
        <w:spacing w:after="0" w:line="240" w:lineRule="auto"/>
        <w:jc w:val="center"/>
        <w:rPr>
          <w:rFonts w:ascii="Times New Roman" w:hAnsi="Times New Roman" w:cs="Times New Roman"/>
          <w:b/>
          <w:bCs/>
          <w:sz w:val="24"/>
          <w:szCs w:val="24"/>
        </w:rPr>
      </w:pPr>
    </w:p>
    <w:p w:rsidR="000249D8" w:rsidRDefault="000249D8" w:rsidP="002924D0">
      <w:pPr>
        <w:spacing w:after="0" w:line="240" w:lineRule="auto"/>
        <w:jc w:val="center"/>
        <w:rPr>
          <w:rFonts w:ascii="Times New Roman" w:hAnsi="Times New Roman" w:cs="Times New Roman"/>
          <w:b/>
          <w:bCs/>
          <w:sz w:val="24"/>
          <w:szCs w:val="24"/>
        </w:rPr>
      </w:pPr>
    </w:p>
    <w:p w:rsidR="000249D8" w:rsidRDefault="000249D8" w:rsidP="002924D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r w:rsidRPr="007B77BA">
        <w:rPr>
          <w:rFonts w:ascii="Times New Roman" w:hAnsi="Times New Roman" w:cs="Times New Roman"/>
          <w:b/>
          <w:bCs/>
          <w:sz w:val="24"/>
          <w:szCs w:val="24"/>
        </w:rPr>
        <w:lastRenderedPageBreak/>
        <w:t>Оглавление</w:t>
      </w:r>
    </w:p>
    <w:p w:rsidR="000249D8" w:rsidRPr="00B347BB" w:rsidRDefault="000249D8" w:rsidP="002924D0">
      <w:pPr>
        <w:spacing w:after="0" w:line="240" w:lineRule="auto"/>
        <w:jc w:val="center"/>
        <w:rPr>
          <w:rFonts w:ascii="Times New Roman" w:hAnsi="Times New Roman" w:cs="Times New Roman"/>
          <w:b/>
          <w:bCs/>
          <w:sz w:val="24"/>
          <w:szCs w:val="24"/>
        </w:rPr>
      </w:pPr>
    </w:p>
    <w:p w:rsidR="000249D8" w:rsidRPr="00B347BB" w:rsidRDefault="000249D8" w:rsidP="002924D0">
      <w:pPr>
        <w:spacing w:after="0" w:line="240" w:lineRule="auto"/>
        <w:jc w:val="center"/>
        <w:rPr>
          <w:rFonts w:ascii="Times New Roman" w:hAnsi="Times New Roman" w:cs="Times New Roman"/>
          <w:b/>
          <w:bCs/>
          <w:sz w:val="24"/>
          <w:szCs w:val="24"/>
        </w:rPr>
      </w:pPr>
    </w:p>
    <w:p w:rsidR="000249D8" w:rsidRPr="00B347BB" w:rsidRDefault="00CD6CAD">
      <w:pPr>
        <w:pStyle w:val="11"/>
        <w:tabs>
          <w:tab w:val="right" w:leader="dot" w:pos="10194"/>
        </w:tabs>
        <w:rPr>
          <w:rFonts w:ascii="Times New Roman" w:hAnsi="Times New Roman"/>
          <w:noProof/>
          <w:lang w:eastAsia="ru-RU"/>
        </w:rPr>
      </w:pPr>
      <w:r w:rsidRPr="00B347BB">
        <w:rPr>
          <w:rFonts w:ascii="Times New Roman" w:hAnsi="Times New Roman"/>
          <w:b/>
          <w:bCs/>
        </w:rPr>
        <w:fldChar w:fldCharType="begin"/>
      </w:r>
      <w:r w:rsidR="000249D8" w:rsidRPr="00B347BB">
        <w:rPr>
          <w:rFonts w:ascii="Times New Roman" w:hAnsi="Times New Roman"/>
          <w:b/>
          <w:bCs/>
        </w:rPr>
        <w:instrText xml:space="preserve"> TOC \o "1-3" \h \z \u </w:instrText>
      </w:r>
      <w:r w:rsidRPr="00B347BB">
        <w:rPr>
          <w:rFonts w:ascii="Times New Roman" w:hAnsi="Times New Roman"/>
          <w:b/>
          <w:bCs/>
        </w:rPr>
        <w:fldChar w:fldCharType="separate"/>
      </w:r>
      <w:hyperlink w:anchor="_Toc534481820" w:history="1">
        <w:r w:rsidR="000249D8" w:rsidRPr="00B347BB">
          <w:rPr>
            <w:rStyle w:val="ab"/>
            <w:rFonts w:ascii="Times New Roman" w:hAnsi="Times New Roman"/>
            <w:noProof/>
          </w:rPr>
          <w:t>Планируемые результаты освоения учебного предмета «Изобразительное искусство»</w:t>
        </w:r>
        <w:r w:rsidR="000249D8" w:rsidRPr="00B347BB">
          <w:rPr>
            <w:rFonts w:ascii="Times New Roman" w:hAnsi="Times New Roman"/>
            <w:noProof/>
            <w:webHidden/>
          </w:rPr>
          <w:tab/>
        </w:r>
        <w:r w:rsidR="00B347BB" w:rsidRPr="00B347BB">
          <w:rPr>
            <w:rFonts w:ascii="Times New Roman" w:hAnsi="Times New Roman"/>
            <w:noProof/>
            <w:webHidden/>
          </w:rPr>
          <w:t>4</w:t>
        </w:r>
      </w:hyperlink>
    </w:p>
    <w:p w:rsidR="000249D8" w:rsidRPr="00B347BB" w:rsidRDefault="00234C04">
      <w:pPr>
        <w:pStyle w:val="11"/>
        <w:tabs>
          <w:tab w:val="right" w:leader="dot" w:pos="10194"/>
        </w:tabs>
        <w:rPr>
          <w:rFonts w:ascii="Times New Roman" w:hAnsi="Times New Roman"/>
          <w:noProof/>
          <w:lang w:eastAsia="ru-RU"/>
        </w:rPr>
      </w:pPr>
      <w:hyperlink w:anchor="_Toc534481821" w:history="1">
        <w:r w:rsidR="000249D8" w:rsidRPr="00B347BB">
          <w:rPr>
            <w:rStyle w:val="ab"/>
            <w:rFonts w:ascii="Times New Roman" w:hAnsi="Times New Roman"/>
            <w:noProof/>
          </w:rPr>
          <w:t>Содержание учебного предмета «Изобразительное искусство»</w:t>
        </w:r>
        <w:r w:rsidR="000249D8" w:rsidRPr="00B347BB">
          <w:rPr>
            <w:rFonts w:ascii="Times New Roman" w:hAnsi="Times New Roman"/>
            <w:noProof/>
            <w:webHidden/>
          </w:rPr>
          <w:tab/>
        </w:r>
        <w:r w:rsidR="0072292F">
          <w:rPr>
            <w:rFonts w:ascii="Times New Roman" w:hAnsi="Times New Roman"/>
            <w:noProof/>
            <w:webHidden/>
          </w:rPr>
          <w:t>7</w:t>
        </w:r>
      </w:hyperlink>
    </w:p>
    <w:p w:rsidR="000249D8" w:rsidRPr="00B347BB" w:rsidRDefault="00234C04">
      <w:pPr>
        <w:pStyle w:val="11"/>
        <w:tabs>
          <w:tab w:val="right" w:leader="dot" w:pos="10194"/>
        </w:tabs>
        <w:rPr>
          <w:rFonts w:ascii="Times New Roman" w:hAnsi="Times New Roman"/>
          <w:noProof/>
          <w:lang w:eastAsia="ru-RU"/>
        </w:rPr>
      </w:pPr>
      <w:hyperlink w:anchor="_Toc534481822" w:history="1">
        <w:r w:rsidR="000249D8" w:rsidRPr="00B347BB">
          <w:rPr>
            <w:rStyle w:val="ab"/>
            <w:rFonts w:ascii="Times New Roman" w:hAnsi="Times New Roman"/>
            <w:noProof/>
          </w:rPr>
          <w:t>Тематическое планирование по изобразительному искусству</w:t>
        </w:r>
        <w:r w:rsidR="000249D8" w:rsidRPr="00B347BB">
          <w:rPr>
            <w:rFonts w:ascii="Times New Roman" w:hAnsi="Times New Roman"/>
            <w:noProof/>
            <w:webHidden/>
          </w:rPr>
          <w:tab/>
        </w:r>
        <w:r w:rsidR="00B347BB" w:rsidRPr="00B347BB">
          <w:rPr>
            <w:rFonts w:ascii="Times New Roman" w:hAnsi="Times New Roman"/>
            <w:noProof/>
            <w:webHidden/>
          </w:rPr>
          <w:t>1</w:t>
        </w:r>
        <w:r w:rsidR="0072292F">
          <w:rPr>
            <w:rFonts w:ascii="Times New Roman" w:hAnsi="Times New Roman"/>
            <w:noProof/>
            <w:webHidden/>
          </w:rPr>
          <w:t>7</w:t>
        </w:r>
      </w:hyperlink>
    </w:p>
    <w:p w:rsidR="000249D8" w:rsidRPr="007B77BA" w:rsidRDefault="00CD6CAD" w:rsidP="007321C5">
      <w:pPr>
        <w:spacing w:after="720" w:line="240" w:lineRule="auto"/>
        <w:jc w:val="center"/>
        <w:rPr>
          <w:rFonts w:ascii="Times New Roman" w:hAnsi="Times New Roman" w:cs="Times New Roman"/>
          <w:b/>
          <w:bCs/>
          <w:sz w:val="24"/>
          <w:szCs w:val="24"/>
        </w:rPr>
      </w:pPr>
      <w:r w:rsidRPr="00B347BB">
        <w:rPr>
          <w:rFonts w:ascii="Times New Roman" w:hAnsi="Times New Roman" w:cs="Times New Roman"/>
          <w:b/>
          <w:bCs/>
        </w:rPr>
        <w:fldChar w:fldCharType="end"/>
      </w:r>
    </w:p>
    <w:p w:rsidR="000249D8" w:rsidRDefault="000249D8" w:rsidP="006F08FB">
      <w:pPr>
        <w:pStyle w:val="1"/>
      </w:pPr>
      <w:r>
        <w:rPr>
          <w:sz w:val="28"/>
          <w:szCs w:val="28"/>
        </w:rPr>
        <w:br w:type="page"/>
      </w:r>
      <w:bookmarkStart w:id="1" w:name="_Toc534481820"/>
      <w:r w:rsidRPr="004B7313">
        <w:lastRenderedPageBreak/>
        <w:t xml:space="preserve">Планируемые результаты </w:t>
      </w:r>
      <w:r>
        <w:t>освоения</w:t>
      </w:r>
      <w:r w:rsidRPr="004B7313">
        <w:t xml:space="preserve"> учебного предмета «Изобразительное искусство»</w:t>
      </w:r>
      <w:bookmarkEnd w:id="1"/>
    </w:p>
    <w:p w:rsidR="000249D8" w:rsidRDefault="000249D8" w:rsidP="004B7313">
      <w:pPr>
        <w:spacing w:after="0" w:line="240" w:lineRule="auto"/>
        <w:jc w:val="center"/>
        <w:rPr>
          <w:rFonts w:ascii="Times New Roman" w:hAnsi="Times New Roman" w:cs="Times New Roman"/>
          <w:b/>
          <w:bCs/>
          <w:sz w:val="24"/>
          <w:szCs w:val="24"/>
        </w:rPr>
      </w:pPr>
    </w:p>
    <w:p w:rsidR="000249D8" w:rsidRDefault="000249D8" w:rsidP="00AA309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Личностные результаты</w:t>
      </w:r>
    </w:p>
    <w:p w:rsidR="000249D8" w:rsidRPr="00246E0F" w:rsidRDefault="000249D8" w:rsidP="00AA3098">
      <w:pPr>
        <w:numPr>
          <w:ilvl w:val="0"/>
          <w:numId w:val="21"/>
        </w:numPr>
        <w:spacing w:after="0" w:line="240" w:lineRule="auto"/>
        <w:jc w:val="both"/>
        <w:rPr>
          <w:rFonts w:ascii="Times New Roman" w:hAnsi="Times New Roman" w:cs="Times New Roman"/>
          <w:sz w:val="24"/>
          <w:szCs w:val="24"/>
        </w:rPr>
      </w:pPr>
      <w:r w:rsidRPr="00246E0F">
        <w:rPr>
          <w:rFonts w:ascii="Times New Roman" w:hAnsi="Times New Roman" w:cs="Times New Roman"/>
          <w:sz w:val="24"/>
          <w:szCs w:val="24"/>
        </w:rPr>
        <w:t>формирование целостного мировоззрения, учитывающего культурное, языковое, духовное многообразие современного мира;</w:t>
      </w:r>
    </w:p>
    <w:p w:rsidR="000249D8" w:rsidRPr="00246E0F" w:rsidRDefault="000249D8" w:rsidP="00AA3098">
      <w:pPr>
        <w:numPr>
          <w:ilvl w:val="0"/>
          <w:numId w:val="21"/>
        </w:numPr>
        <w:spacing w:after="0" w:line="240" w:lineRule="auto"/>
        <w:jc w:val="both"/>
        <w:rPr>
          <w:rFonts w:ascii="Times New Roman" w:hAnsi="Times New Roman" w:cs="Times New Roman"/>
          <w:sz w:val="24"/>
          <w:szCs w:val="24"/>
        </w:rPr>
      </w:pPr>
      <w:r w:rsidRPr="00246E0F">
        <w:rPr>
          <w:rFonts w:ascii="Times New Roman" w:hAnsi="Times New Roman" w:cs="Times New Roman"/>
          <w:sz w:val="24"/>
          <w:szCs w:val="24"/>
        </w:rPr>
        <w:t>формирование коммуникативной компетентности в общении и сотрудничестве со сверстниками, взрослыми в процессе образовательной, творческой деятельности</w:t>
      </w:r>
    </w:p>
    <w:p w:rsidR="000249D8" w:rsidRPr="00246E0F" w:rsidRDefault="000249D8" w:rsidP="00AA3098">
      <w:pPr>
        <w:numPr>
          <w:ilvl w:val="0"/>
          <w:numId w:val="21"/>
        </w:numPr>
        <w:spacing w:after="0" w:line="240" w:lineRule="auto"/>
        <w:jc w:val="both"/>
        <w:rPr>
          <w:rFonts w:ascii="Times New Roman" w:hAnsi="Times New Roman" w:cs="Times New Roman"/>
          <w:sz w:val="24"/>
          <w:szCs w:val="24"/>
        </w:rPr>
      </w:pPr>
      <w:r w:rsidRPr="00246E0F">
        <w:rPr>
          <w:rFonts w:ascii="Times New Roman" w:hAnsi="Times New Roman" w:cs="Times New Roman"/>
          <w:sz w:val="24"/>
          <w:szCs w:val="24"/>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0249D8" w:rsidRPr="00246E0F" w:rsidRDefault="000249D8" w:rsidP="00AA3098">
      <w:pPr>
        <w:numPr>
          <w:ilvl w:val="0"/>
          <w:numId w:val="21"/>
        </w:numPr>
        <w:spacing w:after="0" w:line="240" w:lineRule="auto"/>
        <w:jc w:val="both"/>
        <w:rPr>
          <w:rFonts w:ascii="Times New Roman" w:hAnsi="Times New Roman" w:cs="Times New Roman"/>
          <w:sz w:val="24"/>
          <w:szCs w:val="24"/>
        </w:rPr>
      </w:pPr>
      <w:r w:rsidRPr="00246E0F">
        <w:rPr>
          <w:rFonts w:ascii="Times New Roman" w:hAnsi="Times New Roman" w:cs="Times New Roman"/>
          <w:sz w:val="24"/>
          <w:szCs w:val="24"/>
        </w:rPr>
        <w:t>овладение основами культуры практической творческой работы различными художественными материалами и инструментами;</w:t>
      </w:r>
    </w:p>
    <w:p w:rsidR="000249D8" w:rsidRPr="00246E0F" w:rsidRDefault="000249D8" w:rsidP="00AA3098">
      <w:pPr>
        <w:numPr>
          <w:ilvl w:val="0"/>
          <w:numId w:val="21"/>
        </w:numPr>
        <w:spacing w:after="0" w:line="240" w:lineRule="auto"/>
        <w:jc w:val="both"/>
        <w:rPr>
          <w:rFonts w:ascii="Times New Roman" w:hAnsi="Times New Roman" w:cs="Times New Roman"/>
          <w:sz w:val="24"/>
          <w:szCs w:val="24"/>
        </w:rPr>
      </w:pPr>
      <w:r w:rsidRPr="00246E0F">
        <w:rPr>
          <w:rFonts w:ascii="Times New Roman" w:hAnsi="Times New Roman" w:cs="Times New Roman"/>
          <w:sz w:val="24"/>
          <w:szCs w:val="24"/>
        </w:rPr>
        <w:t>формирование способности ориентироваться в мире современной художественной культуры</w:t>
      </w:r>
    </w:p>
    <w:p w:rsidR="000249D8" w:rsidRPr="00246E0F" w:rsidRDefault="000249D8" w:rsidP="00AA3098">
      <w:pPr>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осмысление и эмоционально-</w:t>
      </w:r>
      <w:r w:rsidRPr="00246E0F">
        <w:rPr>
          <w:rFonts w:ascii="Times New Roman" w:hAnsi="Times New Roman" w:cs="Times New Roman"/>
          <w:sz w:val="24"/>
          <w:szCs w:val="24"/>
        </w:rPr>
        <w:t>ценностное восприятие визуальных образов реальности и произведений искусств;</w:t>
      </w:r>
    </w:p>
    <w:p w:rsidR="000249D8" w:rsidRPr="00246E0F" w:rsidRDefault="000249D8" w:rsidP="00AA3098">
      <w:pPr>
        <w:numPr>
          <w:ilvl w:val="0"/>
          <w:numId w:val="21"/>
        </w:numPr>
        <w:spacing w:after="0" w:line="240" w:lineRule="auto"/>
        <w:jc w:val="both"/>
        <w:rPr>
          <w:rFonts w:ascii="Times New Roman" w:hAnsi="Times New Roman" w:cs="Times New Roman"/>
          <w:sz w:val="24"/>
          <w:szCs w:val="24"/>
        </w:rPr>
      </w:pPr>
      <w:r w:rsidRPr="00246E0F">
        <w:rPr>
          <w:rFonts w:ascii="Times New Roman" w:hAnsi="Times New Roman" w:cs="Times New Roman"/>
          <w:sz w:val="24"/>
          <w:szCs w:val="24"/>
        </w:rPr>
        <w:t>освоение художественной культуры как сферы материального выражения</w:t>
      </w:r>
      <w:r>
        <w:rPr>
          <w:rFonts w:ascii="Times New Roman" w:hAnsi="Times New Roman" w:cs="Times New Roman"/>
          <w:sz w:val="24"/>
          <w:szCs w:val="24"/>
        </w:rPr>
        <w:t xml:space="preserve"> </w:t>
      </w:r>
      <w:r w:rsidRPr="00246E0F">
        <w:rPr>
          <w:rFonts w:ascii="Times New Roman" w:hAnsi="Times New Roman" w:cs="Times New Roman"/>
          <w:sz w:val="24"/>
          <w:szCs w:val="24"/>
        </w:rPr>
        <w:t>духовных ценностей, представленных в пространственных формах;</w:t>
      </w:r>
    </w:p>
    <w:p w:rsidR="000249D8" w:rsidRPr="00246E0F" w:rsidRDefault="000249D8" w:rsidP="00AA3098">
      <w:pPr>
        <w:numPr>
          <w:ilvl w:val="0"/>
          <w:numId w:val="21"/>
        </w:numPr>
        <w:spacing w:after="0" w:line="240" w:lineRule="auto"/>
        <w:jc w:val="both"/>
        <w:rPr>
          <w:rFonts w:ascii="Times New Roman" w:hAnsi="Times New Roman" w:cs="Times New Roman"/>
          <w:sz w:val="24"/>
          <w:szCs w:val="24"/>
        </w:rPr>
      </w:pPr>
      <w:r w:rsidRPr="00246E0F">
        <w:rPr>
          <w:rFonts w:ascii="Times New Roman" w:hAnsi="Times New Roman" w:cs="Times New Roman"/>
          <w:sz w:val="24"/>
          <w:szCs w:val="24"/>
        </w:rPr>
        <w:t>воспитание художественного вкуса как способности эстетически воспринимать, чувствовать и оценивать явления окружающего мира и искусства;</w:t>
      </w:r>
    </w:p>
    <w:p w:rsidR="000249D8" w:rsidRPr="00246E0F" w:rsidRDefault="000249D8" w:rsidP="00AA3098">
      <w:pPr>
        <w:numPr>
          <w:ilvl w:val="0"/>
          <w:numId w:val="21"/>
        </w:numPr>
        <w:spacing w:after="0" w:line="240" w:lineRule="auto"/>
        <w:jc w:val="both"/>
        <w:rPr>
          <w:rFonts w:ascii="Times New Roman" w:hAnsi="Times New Roman" w:cs="Times New Roman"/>
          <w:sz w:val="24"/>
          <w:szCs w:val="24"/>
        </w:rPr>
      </w:pPr>
      <w:r w:rsidRPr="00246E0F">
        <w:rPr>
          <w:rFonts w:ascii="Times New Roman" w:hAnsi="Times New Roman" w:cs="Times New Roman"/>
          <w:sz w:val="24"/>
          <w:szCs w:val="24"/>
        </w:rPr>
        <w:t>овладение средствами художественного изображения;</w:t>
      </w:r>
    </w:p>
    <w:p w:rsidR="000249D8" w:rsidRPr="00246E0F" w:rsidRDefault="000249D8" w:rsidP="00AA3098">
      <w:pPr>
        <w:numPr>
          <w:ilvl w:val="0"/>
          <w:numId w:val="21"/>
        </w:numPr>
        <w:spacing w:after="0" w:line="240" w:lineRule="auto"/>
        <w:jc w:val="both"/>
        <w:rPr>
          <w:rFonts w:ascii="Times New Roman" w:hAnsi="Times New Roman" w:cs="Times New Roman"/>
          <w:sz w:val="24"/>
          <w:szCs w:val="24"/>
        </w:rPr>
      </w:pPr>
      <w:r w:rsidRPr="00246E0F">
        <w:rPr>
          <w:rFonts w:ascii="Times New Roman" w:hAnsi="Times New Roman" w:cs="Times New Roman"/>
          <w:sz w:val="24"/>
          <w:szCs w:val="24"/>
        </w:rPr>
        <w:t>развитие способности наблюдать реальный мир, способности воспринимать, анализировать</w:t>
      </w:r>
      <w:r>
        <w:rPr>
          <w:rFonts w:ascii="Times New Roman" w:hAnsi="Times New Roman" w:cs="Times New Roman"/>
          <w:sz w:val="24"/>
          <w:szCs w:val="24"/>
        </w:rPr>
        <w:t xml:space="preserve"> </w:t>
      </w:r>
      <w:r w:rsidRPr="00246E0F">
        <w:rPr>
          <w:rFonts w:ascii="Times New Roman" w:hAnsi="Times New Roman" w:cs="Times New Roman"/>
          <w:sz w:val="24"/>
          <w:szCs w:val="24"/>
        </w:rPr>
        <w:t>и</w:t>
      </w:r>
      <w:r>
        <w:rPr>
          <w:rFonts w:ascii="Times New Roman" w:hAnsi="Times New Roman" w:cs="Times New Roman"/>
          <w:sz w:val="24"/>
          <w:szCs w:val="24"/>
        </w:rPr>
        <w:t xml:space="preserve"> </w:t>
      </w:r>
      <w:r w:rsidRPr="00246E0F">
        <w:rPr>
          <w:rFonts w:ascii="Times New Roman" w:hAnsi="Times New Roman" w:cs="Times New Roman"/>
          <w:sz w:val="24"/>
          <w:szCs w:val="24"/>
        </w:rPr>
        <w:t>структурировать визуальный образ на основе</w:t>
      </w:r>
      <w:r>
        <w:rPr>
          <w:rFonts w:ascii="Times New Roman" w:hAnsi="Times New Roman" w:cs="Times New Roman"/>
          <w:sz w:val="24"/>
          <w:szCs w:val="24"/>
        </w:rPr>
        <w:t xml:space="preserve"> </w:t>
      </w:r>
      <w:r w:rsidRPr="00246E0F">
        <w:rPr>
          <w:rFonts w:ascii="Times New Roman" w:hAnsi="Times New Roman" w:cs="Times New Roman"/>
          <w:sz w:val="24"/>
          <w:szCs w:val="24"/>
        </w:rPr>
        <w:t>его эмоционально -нравственной оценке</w:t>
      </w:r>
    </w:p>
    <w:p w:rsidR="000249D8" w:rsidRPr="00246E0F" w:rsidRDefault="000249D8" w:rsidP="00AA3098">
      <w:pPr>
        <w:numPr>
          <w:ilvl w:val="0"/>
          <w:numId w:val="21"/>
        </w:numPr>
        <w:spacing w:after="0" w:line="240" w:lineRule="auto"/>
        <w:jc w:val="both"/>
        <w:rPr>
          <w:rFonts w:ascii="Times New Roman" w:hAnsi="Times New Roman" w:cs="Times New Roman"/>
          <w:sz w:val="24"/>
          <w:szCs w:val="24"/>
        </w:rPr>
      </w:pPr>
      <w:r w:rsidRPr="00246E0F">
        <w:rPr>
          <w:rFonts w:ascii="Times New Roman" w:hAnsi="Times New Roman" w:cs="Times New Roman"/>
          <w:sz w:val="24"/>
          <w:szCs w:val="24"/>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культуры своего народа, своего края, основ культурного наследия народов России и человечества; усвоение гуманистических, традиционных ценностей многонационального российского общества;</w:t>
      </w:r>
    </w:p>
    <w:p w:rsidR="000249D8" w:rsidRPr="00246E0F" w:rsidRDefault="000249D8" w:rsidP="00AA3098">
      <w:pPr>
        <w:numPr>
          <w:ilvl w:val="0"/>
          <w:numId w:val="21"/>
        </w:numPr>
        <w:spacing w:after="0" w:line="240" w:lineRule="auto"/>
        <w:jc w:val="both"/>
        <w:rPr>
          <w:rFonts w:ascii="Times New Roman" w:hAnsi="Times New Roman" w:cs="Times New Roman"/>
          <w:sz w:val="24"/>
          <w:szCs w:val="24"/>
        </w:rPr>
      </w:pPr>
      <w:r w:rsidRPr="00246E0F">
        <w:rPr>
          <w:rFonts w:ascii="Times New Roman" w:hAnsi="Times New Roman" w:cs="Times New Roman"/>
          <w:sz w:val="24"/>
          <w:szCs w:val="24"/>
        </w:rPr>
        <w:t>формирование осознанного, уважительного и доброжелательного отношения к другому человеку, его мнению, мировоззрению, культуре; готовности и способности вести диалог с другими людьми и достигать в нем взаимопонимания;</w:t>
      </w:r>
    </w:p>
    <w:p w:rsidR="000249D8" w:rsidRPr="00246E0F" w:rsidRDefault="000249D8" w:rsidP="00AA3098">
      <w:pPr>
        <w:numPr>
          <w:ilvl w:val="0"/>
          <w:numId w:val="21"/>
        </w:numPr>
        <w:spacing w:after="0" w:line="240" w:lineRule="auto"/>
        <w:jc w:val="both"/>
        <w:rPr>
          <w:rFonts w:ascii="Times New Roman" w:hAnsi="Times New Roman" w:cs="Times New Roman"/>
          <w:sz w:val="24"/>
          <w:szCs w:val="24"/>
        </w:rPr>
      </w:pPr>
      <w:r w:rsidRPr="00246E0F">
        <w:rPr>
          <w:rFonts w:ascii="Times New Roman" w:hAnsi="Times New Roman" w:cs="Times New Roman"/>
          <w:sz w:val="24"/>
          <w:szCs w:val="24"/>
        </w:rPr>
        <w:t>осознание значения семьи в жизни человека и общества, принятие ценности семейной жизни, уважительное и заботливое отношение к членам семьи;</w:t>
      </w:r>
    </w:p>
    <w:p w:rsidR="000249D8" w:rsidRPr="00246E0F" w:rsidRDefault="000249D8" w:rsidP="00AA3098">
      <w:pPr>
        <w:numPr>
          <w:ilvl w:val="0"/>
          <w:numId w:val="21"/>
        </w:numPr>
        <w:spacing w:after="0" w:line="240" w:lineRule="auto"/>
        <w:jc w:val="both"/>
        <w:rPr>
          <w:rFonts w:ascii="Times New Roman" w:hAnsi="Times New Roman" w:cs="Times New Roman"/>
          <w:sz w:val="24"/>
          <w:szCs w:val="24"/>
        </w:rPr>
      </w:pPr>
      <w:r w:rsidRPr="00246E0F">
        <w:rPr>
          <w:rFonts w:ascii="Times New Roman" w:hAnsi="Times New Roman" w:cs="Times New Roman"/>
          <w:sz w:val="24"/>
          <w:szCs w:val="24"/>
        </w:rPr>
        <w:t>развитие способности наблюдать реальный мир, способности воспринимать, анализировать</w:t>
      </w:r>
      <w:r>
        <w:rPr>
          <w:rFonts w:ascii="Times New Roman" w:hAnsi="Times New Roman" w:cs="Times New Roman"/>
          <w:sz w:val="24"/>
          <w:szCs w:val="24"/>
        </w:rPr>
        <w:t xml:space="preserve"> </w:t>
      </w:r>
      <w:r w:rsidRPr="00246E0F">
        <w:rPr>
          <w:rFonts w:ascii="Times New Roman" w:hAnsi="Times New Roman" w:cs="Times New Roman"/>
          <w:sz w:val="24"/>
          <w:szCs w:val="24"/>
        </w:rPr>
        <w:t>и</w:t>
      </w:r>
      <w:r>
        <w:rPr>
          <w:rFonts w:ascii="Times New Roman" w:hAnsi="Times New Roman" w:cs="Times New Roman"/>
          <w:sz w:val="24"/>
          <w:szCs w:val="24"/>
        </w:rPr>
        <w:t xml:space="preserve"> </w:t>
      </w:r>
      <w:r w:rsidRPr="00246E0F">
        <w:rPr>
          <w:rFonts w:ascii="Times New Roman" w:hAnsi="Times New Roman" w:cs="Times New Roman"/>
          <w:sz w:val="24"/>
          <w:szCs w:val="24"/>
        </w:rPr>
        <w:t>структурировать визуальный образ на основе</w:t>
      </w:r>
      <w:r>
        <w:rPr>
          <w:rFonts w:ascii="Times New Roman" w:hAnsi="Times New Roman" w:cs="Times New Roman"/>
          <w:sz w:val="24"/>
          <w:szCs w:val="24"/>
        </w:rPr>
        <w:t xml:space="preserve"> </w:t>
      </w:r>
      <w:r w:rsidRPr="00246E0F">
        <w:rPr>
          <w:rFonts w:ascii="Times New Roman" w:hAnsi="Times New Roman" w:cs="Times New Roman"/>
          <w:sz w:val="24"/>
          <w:szCs w:val="24"/>
        </w:rPr>
        <w:t>его эмоционально -нравственной оценке</w:t>
      </w:r>
      <w:r>
        <w:rPr>
          <w:rFonts w:ascii="Times New Roman" w:hAnsi="Times New Roman" w:cs="Times New Roman"/>
          <w:sz w:val="24"/>
          <w:szCs w:val="24"/>
        </w:rPr>
        <w:t>;</w:t>
      </w:r>
    </w:p>
    <w:p w:rsidR="000249D8" w:rsidRPr="00246E0F" w:rsidRDefault="000249D8" w:rsidP="00AA3098">
      <w:pPr>
        <w:numPr>
          <w:ilvl w:val="0"/>
          <w:numId w:val="21"/>
        </w:numPr>
        <w:spacing w:after="0" w:line="240" w:lineRule="auto"/>
        <w:jc w:val="both"/>
        <w:rPr>
          <w:rFonts w:ascii="Times New Roman" w:hAnsi="Times New Roman" w:cs="Times New Roman"/>
          <w:sz w:val="24"/>
          <w:szCs w:val="24"/>
        </w:rPr>
      </w:pPr>
      <w:r w:rsidRPr="00246E0F">
        <w:rPr>
          <w:rFonts w:ascii="Times New Roman" w:hAnsi="Times New Roman" w:cs="Times New Roman"/>
          <w:sz w:val="24"/>
          <w:szCs w:val="24"/>
        </w:rPr>
        <w:t>формирование коммуникативной компетентности в общении и сотрудничестве со сверстниками, взрослыми в процессе образовательной, творческой деятельности;</w:t>
      </w:r>
    </w:p>
    <w:p w:rsidR="000249D8" w:rsidRPr="00246E0F" w:rsidRDefault="000249D8" w:rsidP="00AA3098">
      <w:pPr>
        <w:numPr>
          <w:ilvl w:val="0"/>
          <w:numId w:val="21"/>
        </w:numPr>
        <w:spacing w:after="0" w:line="240" w:lineRule="auto"/>
        <w:jc w:val="both"/>
        <w:rPr>
          <w:rFonts w:ascii="Times New Roman" w:hAnsi="Times New Roman" w:cs="Times New Roman"/>
          <w:sz w:val="24"/>
          <w:szCs w:val="24"/>
        </w:rPr>
      </w:pPr>
      <w:r w:rsidRPr="00246E0F">
        <w:rPr>
          <w:rFonts w:ascii="Times New Roman" w:hAnsi="Times New Roman" w:cs="Times New Roman"/>
          <w:sz w:val="24"/>
          <w:szCs w:val="24"/>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культуры своего народа, своего края, основ культурного наследия народов России и человечества; усвоение гуманистических, традиционных ценностей многонационального российского общества; другими людьми и достигать в нем взаимопонимания;</w:t>
      </w:r>
    </w:p>
    <w:p w:rsidR="000249D8" w:rsidRPr="00246E0F" w:rsidRDefault="000249D8" w:rsidP="00AA3098">
      <w:pPr>
        <w:numPr>
          <w:ilvl w:val="0"/>
          <w:numId w:val="21"/>
        </w:numPr>
        <w:spacing w:after="0" w:line="240" w:lineRule="auto"/>
        <w:jc w:val="both"/>
        <w:rPr>
          <w:rFonts w:ascii="Times New Roman" w:hAnsi="Times New Roman" w:cs="Times New Roman"/>
          <w:sz w:val="24"/>
          <w:szCs w:val="24"/>
        </w:rPr>
      </w:pPr>
      <w:r w:rsidRPr="00246E0F">
        <w:rPr>
          <w:rFonts w:ascii="Times New Roman" w:hAnsi="Times New Roman" w:cs="Times New Roman"/>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0249D8" w:rsidRPr="00246E0F" w:rsidRDefault="000249D8" w:rsidP="00AA3098">
      <w:pPr>
        <w:numPr>
          <w:ilvl w:val="0"/>
          <w:numId w:val="21"/>
        </w:numPr>
        <w:spacing w:after="0" w:line="240" w:lineRule="auto"/>
        <w:jc w:val="both"/>
        <w:rPr>
          <w:rFonts w:ascii="Times New Roman" w:hAnsi="Times New Roman" w:cs="Times New Roman"/>
          <w:sz w:val="24"/>
          <w:szCs w:val="24"/>
        </w:rPr>
      </w:pPr>
      <w:r w:rsidRPr="00246E0F">
        <w:rPr>
          <w:rFonts w:ascii="Times New Roman" w:hAnsi="Times New Roman" w:cs="Times New Roman"/>
          <w:sz w:val="24"/>
          <w:szCs w:val="24"/>
        </w:rPr>
        <w:t>формирование осознанного, уважительного и доброжелательного отношения к другому человеку, его мнению, мировоззрению, культуре; готовности и способности вести диалог с другими людьми и достигать в нем взаимопонимания;</w:t>
      </w:r>
    </w:p>
    <w:p w:rsidR="000249D8" w:rsidRPr="00246E0F" w:rsidRDefault="000249D8" w:rsidP="00AA3098">
      <w:pPr>
        <w:numPr>
          <w:ilvl w:val="0"/>
          <w:numId w:val="21"/>
        </w:numPr>
        <w:spacing w:after="0" w:line="240" w:lineRule="auto"/>
        <w:jc w:val="both"/>
        <w:rPr>
          <w:rFonts w:ascii="Times New Roman" w:hAnsi="Times New Roman" w:cs="Times New Roman"/>
          <w:sz w:val="24"/>
          <w:szCs w:val="24"/>
        </w:rPr>
      </w:pPr>
      <w:r w:rsidRPr="00246E0F">
        <w:rPr>
          <w:rFonts w:ascii="Times New Roman" w:hAnsi="Times New Roman" w:cs="Times New Roman"/>
          <w:sz w:val="24"/>
          <w:szCs w:val="24"/>
        </w:rPr>
        <w:t>формирование коммуникативной компетентности в общении и сотрудничестве со сверстниками, взрослыми в процессе образовательной, творческой деятельности;</w:t>
      </w:r>
    </w:p>
    <w:p w:rsidR="000249D8" w:rsidRPr="00246E0F" w:rsidRDefault="000249D8" w:rsidP="00AA3098">
      <w:pPr>
        <w:numPr>
          <w:ilvl w:val="0"/>
          <w:numId w:val="21"/>
        </w:numPr>
        <w:spacing w:after="0" w:line="240" w:lineRule="auto"/>
        <w:jc w:val="both"/>
        <w:rPr>
          <w:rFonts w:ascii="Times New Roman" w:hAnsi="Times New Roman" w:cs="Times New Roman"/>
          <w:sz w:val="24"/>
          <w:szCs w:val="24"/>
        </w:rPr>
      </w:pPr>
      <w:r w:rsidRPr="00246E0F">
        <w:rPr>
          <w:rFonts w:ascii="Times New Roman" w:hAnsi="Times New Roman" w:cs="Times New Roman"/>
          <w:sz w:val="24"/>
          <w:szCs w:val="24"/>
        </w:rPr>
        <w:t>формирование способности ориентироваться в мире современной художественной культуры</w:t>
      </w:r>
    </w:p>
    <w:p w:rsidR="000249D8" w:rsidRDefault="000249D8" w:rsidP="00AA3098">
      <w:pPr>
        <w:numPr>
          <w:ilvl w:val="0"/>
          <w:numId w:val="21"/>
        </w:numPr>
        <w:spacing w:after="0" w:line="240" w:lineRule="auto"/>
        <w:jc w:val="both"/>
        <w:rPr>
          <w:rFonts w:ascii="Times New Roman" w:hAnsi="Times New Roman" w:cs="Times New Roman"/>
          <w:sz w:val="24"/>
          <w:szCs w:val="24"/>
        </w:rPr>
      </w:pPr>
      <w:r w:rsidRPr="00246E0F">
        <w:rPr>
          <w:rFonts w:ascii="Times New Roman" w:hAnsi="Times New Roman" w:cs="Times New Roman"/>
          <w:sz w:val="24"/>
          <w:szCs w:val="24"/>
        </w:rPr>
        <w:t>овладение основами культуры практической творческой работы различными художественн</w:t>
      </w:r>
      <w:r>
        <w:rPr>
          <w:rFonts w:ascii="Times New Roman" w:hAnsi="Times New Roman" w:cs="Times New Roman"/>
          <w:sz w:val="24"/>
          <w:szCs w:val="24"/>
        </w:rPr>
        <w:t>ыми материалами и инструментами.</w:t>
      </w:r>
    </w:p>
    <w:p w:rsidR="000249D8" w:rsidRDefault="000249D8" w:rsidP="00AA3098">
      <w:pPr>
        <w:spacing w:after="0" w:line="240" w:lineRule="auto"/>
        <w:jc w:val="both"/>
        <w:rPr>
          <w:rFonts w:ascii="Times New Roman" w:hAnsi="Times New Roman" w:cs="Times New Roman"/>
          <w:b/>
          <w:bCs/>
          <w:sz w:val="24"/>
          <w:szCs w:val="24"/>
        </w:rPr>
      </w:pPr>
      <w:r w:rsidRPr="00AA3098">
        <w:rPr>
          <w:rFonts w:ascii="Times New Roman" w:hAnsi="Times New Roman" w:cs="Times New Roman"/>
          <w:b/>
          <w:bCs/>
          <w:sz w:val="24"/>
          <w:szCs w:val="24"/>
        </w:rPr>
        <w:lastRenderedPageBreak/>
        <w:t>Метапредметные результаты</w:t>
      </w:r>
    </w:p>
    <w:p w:rsidR="000249D8" w:rsidRPr="00246E0F" w:rsidRDefault="000249D8" w:rsidP="00AA3098">
      <w:pPr>
        <w:numPr>
          <w:ilvl w:val="0"/>
          <w:numId w:val="22"/>
        </w:numPr>
        <w:spacing w:after="0" w:line="240" w:lineRule="auto"/>
        <w:jc w:val="both"/>
        <w:rPr>
          <w:rFonts w:ascii="Times New Roman" w:hAnsi="Times New Roman" w:cs="Times New Roman"/>
          <w:sz w:val="24"/>
          <w:szCs w:val="24"/>
        </w:rPr>
      </w:pPr>
      <w:r w:rsidRPr="00246E0F">
        <w:rPr>
          <w:rFonts w:ascii="Times New Roman" w:hAnsi="Times New Roman" w:cs="Times New Roman"/>
          <w:sz w:val="24"/>
          <w:szCs w:val="24"/>
        </w:rPr>
        <w:t>восприятие</w:t>
      </w:r>
      <w:r>
        <w:rPr>
          <w:rFonts w:ascii="Times New Roman" w:hAnsi="Times New Roman" w:cs="Times New Roman"/>
          <w:sz w:val="24"/>
          <w:szCs w:val="24"/>
        </w:rPr>
        <w:t xml:space="preserve"> </w:t>
      </w:r>
      <w:r w:rsidRPr="00246E0F">
        <w:rPr>
          <w:rFonts w:ascii="Times New Roman" w:hAnsi="Times New Roman" w:cs="Times New Roman"/>
          <w:sz w:val="24"/>
          <w:szCs w:val="24"/>
        </w:rPr>
        <w:t>мира, человека, окружающих явлений</w:t>
      </w:r>
      <w:r>
        <w:rPr>
          <w:rFonts w:ascii="Times New Roman" w:hAnsi="Times New Roman" w:cs="Times New Roman"/>
          <w:sz w:val="24"/>
          <w:szCs w:val="24"/>
        </w:rPr>
        <w:t xml:space="preserve"> </w:t>
      </w:r>
      <w:r w:rsidRPr="00246E0F">
        <w:rPr>
          <w:rFonts w:ascii="Times New Roman" w:hAnsi="Times New Roman" w:cs="Times New Roman"/>
          <w:sz w:val="24"/>
          <w:szCs w:val="24"/>
        </w:rPr>
        <w:t>с эстетических позиций;</w:t>
      </w:r>
    </w:p>
    <w:p w:rsidR="000249D8" w:rsidRPr="00246E0F" w:rsidRDefault="000249D8" w:rsidP="00AA3098">
      <w:pPr>
        <w:numPr>
          <w:ilvl w:val="0"/>
          <w:numId w:val="22"/>
        </w:numPr>
        <w:spacing w:after="0" w:line="240" w:lineRule="auto"/>
        <w:jc w:val="both"/>
        <w:rPr>
          <w:rFonts w:ascii="Times New Roman" w:hAnsi="Times New Roman" w:cs="Times New Roman"/>
          <w:sz w:val="24"/>
          <w:szCs w:val="24"/>
        </w:rPr>
      </w:pPr>
      <w:r w:rsidRPr="00246E0F">
        <w:rPr>
          <w:rFonts w:ascii="Times New Roman" w:hAnsi="Times New Roman" w:cs="Times New Roman"/>
          <w:sz w:val="24"/>
          <w:szCs w:val="24"/>
        </w:rPr>
        <w:t>активное отношение к традициям культуры какк смысловой, эстетической и личностно значимой ценности;</w:t>
      </w:r>
    </w:p>
    <w:p w:rsidR="000249D8" w:rsidRPr="00246E0F" w:rsidRDefault="000249D8" w:rsidP="00AA3098">
      <w:pPr>
        <w:numPr>
          <w:ilvl w:val="0"/>
          <w:numId w:val="22"/>
        </w:numPr>
        <w:spacing w:after="0" w:line="240" w:lineRule="auto"/>
        <w:jc w:val="both"/>
        <w:rPr>
          <w:rFonts w:ascii="Times New Roman" w:hAnsi="Times New Roman" w:cs="Times New Roman"/>
          <w:sz w:val="24"/>
          <w:szCs w:val="24"/>
        </w:rPr>
      </w:pPr>
      <w:r w:rsidRPr="00246E0F">
        <w:rPr>
          <w:rFonts w:ascii="Times New Roman" w:hAnsi="Times New Roman" w:cs="Times New Roman"/>
          <w:sz w:val="24"/>
          <w:szCs w:val="24"/>
        </w:rPr>
        <w:t>художественное познание мира, понимание роли</w:t>
      </w:r>
      <w:r>
        <w:rPr>
          <w:rFonts w:ascii="Times New Roman" w:hAnsi="Times New Roman" w:cs="Times New Roman"/>
          <w:sz w:val="24"/>
          <w:szCs w:val="24"/>
        </w:rPr>
        <w:t xml:space="preserve"> </w:t>
      </w:r>
      <w:r w:rsidRPr="00246E0F">
        <w:rPr>
          <w:rFonts w:ascii="Times New Roman" w:hAnsi="Times New Roman" w:cs="Times New Roman"/>
          <w:sz w:val="24"/>
          <w:szCs w:val="24"/>
        </w:rPr>
        <w:t>и места искусства в жизни человека и общества;</w:t>
      </w:r>
    </w:p>
    <w:p w:rsidR="000249D8" w:rsidRPr="00246E0F" w:rsidRDefault="000249D8" w:rsidP="00AA3098">
      <w:pPr>
        <w:numPr>
          <w:ilvl w:val="0"/>
          <w:numId w:val="22"/>
        </w:numPr>
        <w:spacing w:after="0" w:line="240" w:lineRule="auto"/>
        <w:jc w:val="both"/>
        <w:rPr>
          <w:rFonts w:ascii="Times New Roman" w:hAnsi="Times New Roman" w:cs="Times New Roman"/>
          <w:sz w:val="24"/>
          <w:szCs w:val="24"/>
        </w:rPr>
      </w:pPr>
      <w:r w:rsidRPr="00246E0F">
        <w:rPr>
          <w:rFonts w:ascii="Times New Roman" w:hAnsi="Times New Roman" w:cs="Times New Roman"/>
          <w:sz w:val="24"/>
          <w:szCs w:val="24"/>
        </w:rPr>
        <w:t>умение ориентироваться и самостоятельно находить необходимую информацию по культуре и искусству в справочных материалах, электронных ресурсах;</w:t>
      </w:r>
    </w:p>
    <w:p w:rsidR="000249D8" w:rsidRPr="00246E0F" w:rsidRDefault="000249D8" w:rsidP="00AA3098">
      <w:pPr>
        <w:numPr>
          <w:ilvl w:val="0"/>
          <w:numId w:val="22"/>
        </w:numPr>
        <w:spacing w:after="0" w:line="240" w:lineRule="auto"/>
        <w:jc w:val="both"/>
        <w:rPr>
          <w:rFonts w:ascii="Times New Roman" w:hAnsi="Times New Roman" w:cs="Times New Roman"/>
          <w:sz w:val="24"/>
          <w:szCs w:val="24"/>
        </w:rPr>
      </w:pPr>
      <w:r w:rsidRPr="00246E0F">
        <w:rPr>
          <w:rFonts w:ascii="Times New Roman" w:hAnsi="Times New Roman" w:cs="Times New Roman"/>
          <w:sz w:val="24"/>
          <w:szCs w:val="24"/>
        </w:rPr>
        <w:t>понимание разницы между элитарным и массовым искусством;</w:t>
      </w:r>
    </w:p>
    <w:p w:rsidR="000249D8" w:rsidRPr="00246E0F" w:rsidRDefault="000249D8" w:rsidP="00AA3098">
      <w:pPr>
        <w:numPr>
          <w:ilvl w:val="0"/>
          <w:numId w:val="22"/>
        </w:numPr>
        <w:spacing w:after="0" w:line="240" w:lineRule="auto"/>
        <w:jc w:val="both"/>
        <w:rPr>
          <w:rFonts w:ascii="Times New Roman" w:hAnsi="Times New Roman" w:cs="Times New Roman"/>
          <w:b/>
          <w:bCs/>
          <w:sz w:val="24"/>
          <w:szCs w:val="24"/>
        </w:rPr>
      </w:pPr>
      <w:r w:rsidRPr="00246E0F">
        <w:rPr>
          <w:rFonts w:ascii="Times New Roman" w:hAnsi="Times New Roman" w:cs="Times New Roman"/>
          <w:sz w:val="24"/>
          <w:szCs w:val="24"/>
        </w:rPr>
        <w:t>применять различные художественные материалы, техники и средства художественной выразительности в собственной художественной деятельности</w:t>
      </w:r>
    </w:p>
    <w:p w:rsidR="000249D8" w:rsidRPr="00246E0F" w:rsidRDefault="000249D8" w:rsidP="00AA3098">
      <w:pPr>
        <w:numPr>
          <w:ilvl w:val="0"/>
          <w:numId w:val="22"/>
        </w:numPr>
        <w:spacing w:after="0" w:line="240" w:lineRule="auto"/>
        <w:jc w:val="both"/>
        <w:rPr>
          <w:rFonts w:ascii="Times New Roman" w:hAnsi="Times New Roman" w:cs="Times New Roman"/>
          <w:sz w:val="24"/>
          <w:szCs w:val="24"/>
        </w:rPr>
      </w:pPr>
      <w:r w:rsidRPr="00246E0F">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0249D8" w:rsidRPr="00246E0F" w:rsidRDefault="000249D8" w:rsidP="00AA3098">
      <w:pPr>
        <w:numPr>
          <w:ilvl w:val="0"/>
          <w:numId w:val="22"/>
        </w:numPr>
        <w:spacing w:after="0" w:line="240" w:lineRule="auto"/>
        <w:jc w:val="both"/>
        <w:rPr>
          <w:rFonts w:ascii="Times New Roman" w:hAnsi="Times New Roman" w:cs="Times New Roman"/>
          <w:b/>
          <w:bCs/>
          <w:sz w:val="24"/>
          <w:szCs w:val="24"/>
        </w:rPr>
      </w:pPr>
      <w:r w:rsidRPr="00246E0F">
        <w:rPr>
          <w:rFonts w:ascii="Times New Roman" w:hAnsi="Times New Roman" w:cs="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0249D8" w:rsidRPr="00246E0F" w:rsidRDefault="000249D8" w:rsidP="00AA3098">
      <w:pPr>
        <w:numPr>
          <w:ilvl w:val="0"/>
          <w:numId w:val="22"/>
        </w:numPr>
        <w:spacing w:after="0" w:line="240" w:lineRule="auto"/>
        <w:jc w:val="both"/>
        <w:rPr>
          <w:rFonts w:ascii="Times New Roman" w:hAnsi="Times New Roman" w:cs="Times New Roman"/>
          <w:sz w:val="24"/>
          <w:szCs w:val="24"/>
        </w:rPr>
      </w:pPr>
      <w:r w:rsidRPr="00246E0F">
        <w:rPr>
          <w:rFonts w:ascii="Times New Roman" w:hAnsi="Times New Roman" w:cs="Times New Roman"/>
          <w:sz w:val="24"/>
          <w:szCs w:val="24"/>
        </w:rPr>
        <w:t>умение оценивать правильность выполнения учебной задачи, собственные возможности ее решения;</w:t>
      </w:r>
    </w:p>
    <w:p w:rsidR="000249D8" w:rsidRPr="00246E0F" w:rsidRDefault="000249D8" w:rsidP="00AA3098">
      <w:pPr>
        <w:numPr>
          <w:ilvl w:val="0"/>
          <w:numId w:val="22"/>
        </w:numPr>
        <w:spacing w:after="0" w:line="240" w:lineRule="auto"/>
        <w:jc w:val="both"/>
        <w:rPr>
          <w:rFonts w:ascii="Times New Roman" w:hAnsi="Times New Roman" w:cs="Times New Roman"/>
          <w:sz w:val="24"/>
          <w:szCs w:val="24"/>
        </w:rPr>
      </w:pPr>
      <w:r w:rsidRPr="00246E0F">
        <w:rPr>
          <w:rFonts w:ascii="Times New Roman" w:hAnsi="Times New Roman" w:cs="Times New Roman"/>
          <w:sz w:val="24"/>
          <w:szCs w:val="24"/>
        </w:rPr>
        <w:t>умение эстетически подходить к любому виду деятельности;</w:t>
      </w:r>
    </w:p>
    <w:p w:rsidR="000249D8" w:rsidRPr="00246E0F" w:rsidRDefault="000249D8" w:rsidP="00AA3098">
      <w:pPr>
        <w:numPr>
          <w:ilvl w:val="0"/>
          <w:numId w:val="22"/>
        </w:numPr>
        <w:spacing w:after="0" w:line="240" w:lineRule="auto"/>
        <w:jc w:val="both"/>
        <w:rPr>
          <w:rFonts w:ascii="Times New Roman" w:hAnsi="Times New Roman" w:cs="Times New Roman"/>
          <w:sz w:val="24"/>
          <w:szCs w:val="24"/>
        </w:rPr>
      </w:pPr>
      <w:r w:rsidRPr="00246E0F">
        <w:rPr>
          <w:rFonts w:ascii="Times New Roman" w:hAnsi="Times New Roman" w:cs="Times New Roman"/>
          <w:sz w:val="24"/>
          <w:szCs w:val="24"/>
        </w:rPr>
        <w:t>развитие художественно- образного мышления</w:t>
      </w:r>
      <w:r>
        <w:rPr>
          <w:rFonts w:ascii="Times New Roman" w:hAnsi="Times New Roman" w:cs="Times New Roman"/>
          <w:sz w:val="24"/>
          <w:szCs w:val="24"/>
        </w:rPr>
        <w:t xml:space="preserve"> </w:t>
      </w:r>
      <w:r w:rsidRPr="00246E0F">
        <w:rPr>
          <w:rFonts w:ascii="Times New Roman" w:hAnsi="Times New Roman" w:cs="Times New Roman"/>
          <w:sz w:val="24"/>
          <w:szCs w:val="24"/>
        </w:rPr>
        <w:t>как неотъемлемой части целостного мышления человека</w:t>
      </w:r>
    </w:p>
    <w:p w:rsidR="000249D8" w:rsidRPr="00246E0F" w:rsidRDefault="000249D8" w:rsidP="00AA3098">
      <w:pPr>
        <w:numPr>
          <w:ilvl w:val="0"/>
          <w:numId w:val="22"/>
        </w:numPr>
        <w:spacing w:after="0" w:line="240" w:lineRule="auto"/>
        <w:jc w:val="both"/>
        <w:rPr>
          <w:rFonts w:ascii="Times New Roman" w:hAnsi="Times New Roman" w:cs="Times New Roman"/>
          <w:sz w:val="24"/>
          <w:szCs w:val="24"/>
        </w:rPr>
      </w:pPr>
      <w:r w:rsidRPr="00246E0F">
        <w:rPr>
          <w:rFonts w:ascii="Times New Roman" w:hAnsi="Times New Roman" w:cs="Times New Roman"/>
          <w:sz w:val="24"/>
          <w:szCs w:val="24"/>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0249D8" w:rsidRPr="00246E0F" w:rsidRDefault="000249D8" w:rsidP="00AA3098">
      <w:pPr>
        <w:numPr>
          <w:ilvl w:val="0"/>
          <w:numId w:val="22"/>
        </w:numPr>
        <w:spacing w:after="0" w:line="240" w:lineRule="auto"/>
        <w:jc w:val="both"/>
        <w:rPr>
          <w:rFonts w:ascii="Times New Roman" w:hAnsi="Times New Roman" w:cs="Times New Roman"/>
          <w:sz w:val="24"/>
          <w:szCs w:val="24"/>
        </w:rPr>
      </w:pPr>
      <w:r w:rsidRPr="00246E0F">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0249D8" w:rsidRPr="00246E0F" w:rsidRDefault="000249D8" w:rsidP="00AA3098">
      <w:pPr>
        <w:numPr>
          <w:ilvl w:val="0"/>
          <w:numId w:val="22"/>
        </w:numPr>
        <w:spacing w:after="0" w:line="240" w:lineRule="auto"/>
        <w:jc w:val="both"/>
        <w:rPr>
          <w:rFonts w:ascii="Times New Roman" w:hAnsi="Times New Roman" w:cs="Times New Roman"/>
          <w:sz w:val="24"/>
          <w:szCs w:val="24"/>
        </w:rPr>
      </w:pPr>
      <w:r w:rsidRPr="00246E0F">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0249D8" w:rsidRPr="00246E0F" w:rsidRDefault="000249D8" w:rsidP="00AA3098">
      <w:pPr>
        <w:numPr>
          <w:ilvl w:val="0"/>
          <w:numId w:val="22"/>
        </w:numPr>
        <w:spacing w:after="0" w:line="240" w:lineRule="auto"/>
        <w:jc w:val="both"/>
        <w:rPr>
          <w:rFonts w:ascii="Times New Roman" w:hAnsi="Times New Roman" w:cs="Times New Roman"/>
          <w:sz w:val="24"/>
          <w:szCs w:val="24"/>
        </w:rPr>
      </w:pPr>
      <w:r w:rsidRPr="00246E0F">
        <w:rPr>
          <w:rFonts w:ascii="Times New Roman" w:hAnsi="Times New Roman" w:cs="Times New Roman"/>
          <w:sz w:val="24"/>
          <w:szCs w:val="24"/>
        </w:rPr>
        <w:t>развитие художественно- образного мышления</w:t>
      </w:r>
      <w:r>
        <w:rPr>
          <w:rFonts w:ascii="Times New Roman" w:hAnsi="Times New Roman" w:cs="Times New Roman"/>
          <w:sz w:val="24"/>
          <w:szCs w:val="24"/>
        </w:rPr>
        <w:t xml:space="preserve"> </w:t>
      </w:r>
      <w:r w:rsidRPr="00246E0F">
        <w:rPr>
          <w:rFonts w:ascii="Times New Roman" w:hAnsi="Times New Roman" w:cs="Times New Roman"/>
          <w:sz w:val="24"/>
          <w:szCs w:val="24"/>
        </w:rPr>
        <w:t>как неотъемлемой части целостного мышления человека</w:t>
      </w:r>
    </w:p>
    <w:p w:rsidR="000249D8" w:rsidRPr="00246E0F" w:rsidRDefault="000249D8" w:rsidP="00AA3098">
      <w:pPr>
        <w:numPr>
          <w:ilvl w:val="0"/>
          <w:numId w:val="22"/>
        </w:numPr>
        <w:spacing w:after="0" w:line="240" w:lineRule="auto"/>
        <w:jc w:val="both"/>
        <w:rPr>
          <w:rFonts w:ascii="Times New Roman" w:hAnsi="Times New Roman" w:cs="Times New Roman"/>
          <w:sz w:val="24"/>
          <w:szCs w:val="24"/>
        </w:rPr>
      </w:pPr>
      <w:r w:rsidRPr="00246E0F">
        <w:rPr>
          <w:rFonts w:ascii="Times New Roman" w:hAnsi="Times New Roman" w:cs="Times New Roman"/>
          <w:sz w:val="24"/>
          <w:szCs w:val="24"/>
        </w:rPr>
        <w:t>формирование способности к целостному художественному восприятию мира</w:t>
      </w:r>
    </w:p>
    <w:p w:rsidR="000249D8" w:rsidRPr="00246E0F" w:rsidRDefault="000249D8" w:rsidP="00AA3098">
      <w:pPr>
        <w:numPr>
          <w:ilvl w:val="0"/>
          <w:numId w:val="22"/>
        </w:numPr>
        <w:spacing w:after="0" w:line="240" w:lineRule="auto"/>
        <w:jc w:val="both"/>
        <w:rPr>
          <w:rFonts w:ascii="Times New Roman" w:hAnsi="Times New Roman" w:cs="Times New Roman"/>
          <w:sz w:val="24"/>
          <w:szCs w:val="24"/>
        </w:rPr>
      </w:pPr>
      <w:r w:rsidRPr="00246E0F">
        <w:rPr>
          <w:rFonts w:ascii="Times New Roman" w:hAnsi="Times New Roman" w:cs="Times New Roman"/>
          <w:sz w:val="24"/>
          <w:szCs w:val="24"/>
        </w:rPr>
        <w:t xml:space="preserve">воспитание уважения к искусству и культуре своей Родины, выраженной в ее архитектуре, в национальных </w:t>
      </w:r>
      <w:r>
        <w:rPr>
          <w:rFonts w:ascii="Times New Roman" w:hAnsi="Times New Roman" w:cs="Times New Roman"/>
          <w:sz w:val="24"/>
          <w:szCs w:val="24"/>
        </w:rPr>
        <w:t xml:space="preserve">– </w:t>
      </w:r>
      <w:r w:rsidRPr="00246E0F">
        <w:rPr>
          <w:rFonts w:ascii="Times New Roman" w:hAnsi="Times New Roman" w:cs="Times New Roman"/>
          <w:sz w:val="24"/>
          <w:szCs w:val="24"/>
        </w:rPr>
        <w:t>образах</w:t>
      </w:r>
      <w:r>
        <w:rPr>
          <w:rFonts w:ascii="Times New Roman" w:hAnsi="Times New Roman" w:cs="Times New Roman"/>
          <w:sz w:val="24"/>
          <w:szCs w:val="24"/>
        </w:rPr>
        <w:t xml:space="preserve"> </w:t>
      </w:r>
      <w:r w:rsidRPr="00246E0F">
        <w:rPr>
          <w:rFonts w:ascii="Times New Roman" w:hAnsi="Times New Roman" w:cs="Times New Roman"/>
          <w:sz w:val="24"/>
          <w:szCs w:val="24"/>
        </w:rPr>
        <w:t>предметно -</w:t>
      </w:r>
      <w:r>
        <w:rPr>
          <w:rFonts w:ascii="Times New Roman" w:hAnsi="Times New Roman" w:cs="Times New Roman"/>
          <w:sz w:val="24"/>
          <w:szCs w:val="24"/>
        </w:rPr>
        <w:t xml:space="preserve"> </w:t>
      </w:r>
      <w:r w:rsidRPr="00246E0F">
        <w:rPr>
          <w:rFonts w:ascii="Times New Roman" w:hAnsi="Times New Roman" w:cs="Times New Roman"/>
          <w:sz w:val="24"/>
          <w:szCs w:val="24"/>
        </w:rPr>
        <w:t>материальной и пространственной среды и понимания красоты человека;</w:t>
      </w:r>
    </w:p>
    <w:p w:rsidR="000249D8" w:rsidRPr="00246E0F" w:rsidRDefault="000249D8" w:rsidP="00AA3098">
      <w:pPr>
        <w:numPr>
          <w:ilvl w:val="0"/>
          <w:numId w:val="22"/>
        </w:numPr>
        <w:spacing w:after="0" w:line="240" w:lineRule="auto"/>
        <w:jc w:val="both"/>
        <w:rPr>
          <w:rFonts w:ascii="Times New Roman" w:hAnsi="Times New Roman" w:cs="Times New Roman"/>
          <w:sz w:val="24"/>
          <w:szCs w:val="24"/>
        </w:rPr>
      </w:pPr>
      <w:r w:rsidRPr="00246E0F">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0249D8" w:rsidRPr="00246E0F" w:rsidRDefault="000249D8" w:rsidP="00AA3098">
      <w:pPr>
        <w:numPr>
          <w:ilvl w:val="0"/>
          <w:numId w:val="22"/>
        </w:numPr>
        <w:spacing w:after="0" w:line="240" w:lineRule="auto"/>
        <w:jc w:val="both"/>
        <w:rPr>
          <w:rFonts w:ascii="Times New Roman" w:hAnsi="Times New Roman" w:cs="Times New Roman"/>
          <w:sz w:val="24"/>
          <w:szCs w:val="24"/>
        </w:rPr>
      </w:pPr>
      <w:r w:rsidRPr="00246E0F">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0249D8" w:rsidRPr="00246E0F" w:rsidRDefault="000249D8" w:rsidP="00AA3098">
      <w:pPr>
        <w:numPr>
          <w:ilvl w:val="0"/>
          <w:numId w:val="22"/>
        </w:numPr>
        <w:spacing w:after="0" w:line="240" w:lineRule="auto"/>
        <w:jc w:val="both"/>
        <w:rPr>
          <w:rFonts w:ascii="Times New Roman" w:hAnsi="Times New Roman" w:cs="Times New Roman"/>
          <w:sz w:val="24"/>
          <w:szCs w:val="24"/>
        </w:rPr>
      </w:pPr>
      <w:r w:rsidRPr="00246E0F">
        <w:rPr>
          <w:rFonts w:ascii="Times New Roman" w:hAnsi="Times New Roman" w:cs="Times New Roman"/>
          <w:sz w:val="24"/>
          <w:szCs w:val="24"/>
        </w:rPr>
        <w:t>умение оценивать правильность выполнения учебной задачи, собственные возможности ее решения;</w:t>
      </w:r>
    </w:p>
    <w:p w:rsidR="000249D8" w:rsidRPr="00246E0F" w:rsidRDefault="000249D8" w:rsidP="00AA3098">
      <w:pPr>
        <w:numPr>
          <w:ilvl w:val="0"/>
          <w:numId w:val="22"/>
        </w:numPr>
        <w:spacing w:after="0" w:line="240" w:lineRule="auto"/>
        <w:jc w:val="both"/>
        <w:rPr>
          <w:rFonts w:ascii="Times New Roman" w:hAnsi="Times New Roman" w:cs="Times New Roman"/>
          <w:sz w:val="24"/>
          <w:szCs w:val="24"/>
        </w:rPr>
      </w:pPr>
      <w:r w:rsidRPr="00246E0F">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0249D8" w:rsidRDefault="000249D8" w:rsidP="00AA3098">
      <w:pPr>
        <w:numPr>
          <w:ilvl w:val="0"/>
          <w:numId w:val="22"/>
        </w:numPr>
        <w:spacing w:after="0" w:line="240" w:lineRule="auto"/>
        <w:jc w:val="both"/>
        <w:rPr>
          <w:rFonts w:ascii="Times New Roman" w:hAnsi="Times New Roman" w:cs="Times New Roman"/>
          <w:sz w:val="24"/>
          <w:szCs w:val="24"/>
        </w:rPr>
      </w:pPr>
      <w:r w:rsidRPr="00246E0F">
        <w:rPr>
          <w:rFonts w:ascii="Times New Roman" w:hAnsi="Times New Roman" w:cs="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0249D8" w:rsidRPr="00246E0F" w:rsidRDefault="000249D8" w:rsidP="00AA3098">
      <w:pPr>
        <w:spacing w:after="0" w:line="240" w:lineRule="auto"/>
        <w:ind w:left="720"/>
        <w:jc w:val="both"/>
        <w:rPr>
          <w:rFonts w:ascii="Times New Roman" w:hAnsi="Times New Roman" w:cs="Times New Roman"/>
          <w:sz w:val="24"/>
          <w:szCs w:val="24"/>
        </w:rPr>
      </w:pPr>
    </w:p>
    <w:p w:rsidR="000249D8" w:rsidRPr="004B7313" w:rsidRDefault="000249D8" w:rsidP="00AA309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Предметные результаты</w:t>
      </w:r>
    </w:p>
    <w:p w:rsidR="000249D8" w:rsidRPr="004B7313" w:rsidRDefault="000249D8" w:rsidP="004B7313">
      <w:pPr>
        <w:spacing w:after="0" w:line="240" w:lineRule="auto"/>
        <w:jc w:val="both"/>
        <w:rPr>
          <w:rFonts w:ascii="Times New Roman" w:hAnsi="Times New Roman" w:cs="Times New Roman"/>
          <w:b/>
          <w:bCs/>
          <w:sz w:val="24"/>
          <w:szCs w:val="24"/>
        </w:rPr>
      </w:pPr>
      <w:r w:rsidRPr="004B7313">
        <w:rPr>
          <w:rFonts w:ascii="Times New Roman" w:hAnsi="Times New Roman" w:cs="Times New Roman"/>
          <w:b/>
          <w:bCs/>
          <w:sz w:val="24"/>
          <w:szCs w:val="24"/>
        </w:rPr>
        <w:t>Роль искусства и художественной деятельности в жизни человека и общества</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Выпускник научится:</w:t>
      </w:r>
    </w:p>
    <w:p w:rsidR="000249D8" w:rsidRPr="004B7313" w:rsidRDefault="000249D8" w:rsidP="004B7313">
      <w:pPr>
        <w:numPr>
          <w:ilvl w:val="0"/>
          <w:numId w:val="4"/>
        </w:num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понимать роль и место искусства в развитии культуры, ориентироваться в связях искусства с наукой и религией;</w:t>
      </w:r>
    </w:p>
    <w:p w:rsidR="000249D8" w:rsidRPr="004B7313" w:rsidRDefault="000249D8" w:rsidP="004B7313">
      <w:pPr>
        <w:numPr>
          <w:ilvl w:val="0"/>
          <w:numId w:val="4"/>
        </w:num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осознавать потенциал искусства в познании мира, в формировании отношения к человеку, природным и социальным явлениям;</w:t>
      </w:r>
    </w:p>
    <w:p w:rsidR="000249D8" w:rsidRPr="004B7313" w:rsidRDefault="000249D8" w:rsidP="004B7313">
      <w:pPr>
        <w:numPr>
          <w:ilvl w:val="0"/>
          <w:numId w:val="4"/>
        </w:num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понимать роль искусства в создании материальной среды обитания человека;</w:t>
      </w:r>
    </w:p>
    <w:p w:rsidR="000249D8" w:rsidRPr="004B7313" w:rsidRDefault="000249D8" w:rsidP="004B7313">
      <w:pPr>
        <w:numPr>
          <w:ilvl w:val="0"/>
          <w:numId w:val="4"/>
        </w:num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Выпускник получит возможность научиться:</w:t>
      </w:r>
    </w:p>
    <w:p w:rsidR="000249D8" w:rsidRPr="004B7313" w:rsidRDefault="000249D8" w:rsidP="004B7313">
      <w:pPr>
        <w:numPr>
          <w:ilvl w:val="0"/>
          <w:numId w:val="6"/>
        </w:num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выделять и анализировать авторскую концепцию художественного образа в произведении искусства;</w:t>
      </w:r>
    </w:p>
    <w:p w:rsidR="000249D8" w:rsidRPr="004B7313" w:rsidRDefault="000249D8" w:rsidP="004B7313">
      <w:pPr>
        <w:numPr>
          <w:ilvl w:val="0"/>
          <w:numId w:val="6"/>
        </w:num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0249D8" w:rsidRPr="004B7313" w:rsidRDefault="000249D8" w:rsidP="004B7313">
      <w:pPr>
        <w:numPr>
          <w:ilvl w:val="0"/>
          <w:numId w:val="6"/>
        </w:num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различать произведения разных эпох, художественных стилей;</w:t>
      </w:r>
    </w:p>
    <w:p w:rsidR="000249D8" w:rsidRPr="004B7313" w:rsidRDefault="000249D8" w:rsidP="004B7313">
      <w:pPr>
        <w:numPr>
          <w:ilvl w:val="0"/>
          <w:numId w:val="6"/>
        </w:num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различать работы великих мастеров по художественной манере (по манере письма).</w:t>
      </w:r>
    </w:p>
    <w:p w:rsidR="000249D8" w:rsidRPr="004B7313" w:rsidRDefault="000249D8" w:rsidP="004B7313">
      <w:pPr>
        <w:spacing w:after="0" w:line="240" w:lineRule="auto"/>
        <w:jc w:val="both"/>
        <w:rPr>
          <w:rFonts w:ascii="Times New Roman" w:hAnsi="Times New Roman" w:cs="Times New Roman"/>
          <w:b/>
          <w:bCs/>
          <w:sz w:val="24"/>
          <w:szCs w:val="24"/>
        </w:rPr>
      </w:pPr>
      <w:r w:rsidRPr="004B7313">
        <w:rPr>
          <w:rFonts w:ascii="Times New Roman" w:hAnsi="Times New Roman" w:cs="Times New Roman"/>
          <w:b/>
          <w:bCs/>
          <w:sz w:val="24"/>
          <w:szCs w:val="24"/>
        </w:rPr>
        <w:t>Духовно-нравственные проблемы жизни и искусства</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Выпускник научится:</w:t>
      </w:r>
    </w:p>
    <w:p w:rsidR="000249D8" w:rsidRPr="004B7313" w:rsidRDefault="000249D8" w:rsidP="004B7313">
      <w:pPr>
        <w:numPr>
          <w:ilvl w:val="0"/>
          <w:numId w:val="8"/>
        </w:num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понимать связи искусства с всемирной историей и историей Отечества;</w:t>
      </w:r>
    </w:p>
    <w:p w:rsidR="000249D8" w:rsidRPr="004B7313" w:rsidRDefault="000249D8" w:rsidP="004B7313">
      <w:pPr>
        <w:numPr>
          <w:ilvl w:val="0"/>
          <w:numId w:val="8"/>
        </w:num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0249D8" w:rsidRPr="004B7313" w:rsidRDefault="000249D8" w:rsidP="004B7313">
      <w:pPr>
        <w:numPr>
          <w:ilvl w:val="0"/>
          <w:numId w:val="8"/>
        </w:num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осмысливать на основе произведений искусства морально-нравственную позицию автора и давать ей оценку, соотнося с собственной позицией;</w:t>
      </w:r>
    </w:p>
    <w:p w:rsidR="000249D8" w:rsidRPr="004B7313" w:rsidRDefault="000249D8" w:rsidP="004B7313">
      <w:pPr>
        <w:numPr>
          <w:ilvl w:val="0"/>
          <w:numId w:val="8"/>
        </w:num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передавать в собственной художественной деятельности красоту мира, выражать своё отношение к негативным явлениям жизни и искусства;</w:t>
      </w:r>
    </w:p>
    <w:p w:rsidR="000249D8" w:rsidRPr="004B7313" w:rsidRDefault="000249D8" w:rsidP="004B7313">
      <w:pPr>
        <w:numPr>
          <w:ilvl w:val="0"/>
          <w:numId w:val="8"/>
        </w:num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осознавать важность сохранения художественных ценностей для последующих поколений, роль художественных музеев в жизни страны, края, города.</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Выпускник получит возможность научиться:</w:t>
      </w:r>
    </w:p>
    <w:p w:rsidR="000249D8" w:rsidRPr="004B7313" w:rsidRDefault="000249D8" w:rsidP="004B7313">
      <w:pPr>
        <w:numPr>
          <w:ilvl w:val="0"/>
          <w:numId w:val="10"/>
        </w:num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понимать гражданское подвижничество художника в выявлении положительных и отрицательных сторон жизни в художественном образе;</w:t>
      </w:r>
    </w:p>
    <w:p w:rsidR="000249D8" w:rsidRPr="004B7313" w:rsidRDefault="000249D8" w:rsidP="004B7313">
      <w:pPr>
        <w:numPr>
          <w:ilvl w:val="0"/>
          <w:numId w:val="10"/>
        </w:num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осознавать необходимость развитого эстетического вкуса в жизни современного человека;</w:t>
      </w:r>
    </w:p>
    <w:p w:rsidR="000249D8" w:rsidRPr="004B7313" w:rsidRDefault="000249D8" w:rsidP="004B7313">
      <w:pPr>
        <w:numPr>
          <w:ilvl w:val="0"/>
          <w:numId w:val="10"/>
        </w:num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понимать специфику ориентированности отечественного искусства на приоритет этического над эстетическим.</w:t>
      </w:r>
    </w:p>
    <w:p w:rsidR="000249D8" w:rsidRPr="004B7313" w:rsidRDefault="000249D8" w:rsidP="004B7313">
      <w:pPr>
        <w:spacing w:after="0" w:line="240" w:lineRule="auto"/>
        <w:jc w:val="both"/>
        <w:rPr>
          <w:rFonts w:ascii="Times New Roman" w:hAnsi="Times New Roman" w:cs="Times New Roman"/>
          <w:b/>
          <w:bCs/>
          <w:sz w:val="24"/>
          <w:szCs w:val="24"/>
        </w:rPr>
      </w:pPr>
      <w:r w:rsidRPr="004B7313">
        <w:rPr>
          <w:rFonts w:ascii="Times New Roman" w:hAnsi="Times New Roman" w:cs="Times New Roman"/>
          <w:b/>
          <w:bCs/>
          <w:sz w:val="24"/>
          <w:szCs w:val="24"/>
        </w:rPr>
        <w:t>Язык пластических искусств и художественный образ</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Выпускник научится:</w:t>
      </w:r>
    </w:p>
    <w:p w:rsidR="000249D8" w:rsidRPr="004B7313" w:rsidRDefault="000249D8" w:rsidP="004B7313">
      <w:pPr>
        <w:numPr>
          <w:ilvl w:val="0"/>
          <w:numId w:val="12"/>
        </w:num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эмоционально - 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0249D8" w:rsidRPr="004B7313" w:rsidRDefault="000249D8" w:rsidP="004B7313">
      <w:pPr>
        <w:numPr>
          <w:ilvl w:val="0"/>
          <w:numId w:val="12"/>
        </w:num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понимать роль художественного образа и понятия «выразительность» в искусстве;</w:t>
      </w:r>
    </w:p>
    <w:p w:rsidR="000249D8" w:rsidRPr="004B7313" w:rsidRDefault="000249D8" w:rsidP="004B7313">
      <w:pPr>
        <w:numPr>
          <w:ilvl w:val="0"/>
          <w:numId w:val="12"/>
        </w:num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0249D8" w:rsidRPr="004B7313" w:rsidRDefault="000249D8" w:rsidP="004B7313">
      <w:pPr>
        <w:numPr>
          <w:ilvl w:val="0"/>
          <w:numId w:val="12"/>
        </w:num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0249D8" w:rsidRPr="004B7313" w:rsidRDefault="000249D8" w:rsidP="004B7313">
      <w:pPr>
        <w:numPr>
          <w:ilvl w:val="0"/>
          <w:numId w:val="12"/>
        </w:num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0249D8" w:rsidRPr="004B7313" w:rsidRDefault="000249D8" w:rsidP="004B7313">
      <w:pPr>
        <w:numPr>
          <w:ilvl w:val="0"/>
          <w:numId w:val="12"/>
        </w:num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lastRenderedPageBreak/>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Выпускник получит возможность научиться:</w:t>
      </w:r>
    </w:p>
    <w:p w:rsidR="000249D8" w:rsidRPr="004B7313" w:rsidRDefault="000249D8" w:rsidP="004B7313">
      <w:pPr>
        <w:numPr>
          <w:ilvl w:val="0"/>
          <w:numId w:val="14"/>
        </w:num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анализировать и высказывать суждение о своей творческой работе и работе одноклассников;</w:t>
      </w:r>
    </w:p>
    <w:p w:rsidR="000249D8" w:rsidRPr="004B7313" w:rsidRDefault="000249D8" w:rsidP="004B7313">
      <w:pPr>
        <w:numPr>
          <w:ilvl w:val="0"/>
          <w:numId w:val="14"/>
        </w:num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понимать и использовать в художественной работе материалы и средства художественной выразительности, соответствующие замыслу;</w:t>
      </w:r>
    </w:p>
    <w:p w:rsidR="000249D8" w:rsidRPr="004B7313" w:rsidRDefault="000249D8" w:rsidP="004B7313">
      <w:pPr>
        <w:numPr>
          <w:ilvl w:val="0"/>
          <w:numId w:val="14"/>
        </w:num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•анализировать средства выразительности, используемые художниками, скульпторами, архитекторами, дизайнерами для создания художественного образа.</w:t>
      </w:r>
    </w:p>
    <w:p w:rsidR="000249D8" w:rsidRPr="004B7313" w:rsidRDefault="000249D8" w:rsidP="004B7313">
      <w:pPr>
        <w:spacing w:after="0" w:line="240" w:lineRule="auto"/>
        <w:jc w:val="both"/>
        <w:rPr>
          <w:rFonts w:ascii="Times New Roman" w:hAnsi="Times New Roman" w:cs="Times New Roman"/>
          <w:b/>
          <w:bCs/>
          <w:sz w:val="24"/>
          <w:szCs w:val="24"/>
        </w:rPr>
      </w:pPr>
      <w:r w:rsidRPr="004B7313">
        <w:rPr>
          <w:rFonts w:ascii="Times New Roman" w:hAnsi="Times New Roman" w:cs="Times New Roman"/>
          <w:b/>
          <w:bCs/>
          <w:sz w:val="24"/>
          <w:szCs w:val="24"/>
        </w:rPr>
        <w:t>Виды и жанры изобразительного искусства</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Выпускник научится:</w:t>
      </w:r>
    </w:p>
    <w:p w:rsidR="000249D8" w:rsidRPr="004B7313" w:rsidRDefault="000249D8" w:rsidP="004B7313">
      <w:pPr>
        <w:numPr>
          <w:ilvl w:val="0"/>
          <w:numId w:val="16"/>
        </w:num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249D8" w:rsidRPr="004B7313" w:rsidRDefault="000249D8" w:rsidP="004B7313">
      <w:pPr>
        <w:numPr>
          <w:ilvl w:val="0"/>
          <w:numId w:val="16"/>
        </w:num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 xml:space="preserve">различать виды декоративно-прикладных искусств, понимать их специфику; </w:t>
      </w:r>
    </w:p>
    <w:p w:rsidR="000249D8" w:rsidRPr="004B7313" w:rsidRDefault="000249D8" w:rsidP="004B7313">
      <w:pPr>
        <w:numPr>
          <w:ilvl w:val="0"/>
          <w:numId w:val="16"/>
        </w:num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Выпускник получит возможность научиться:</w:t>
      </w:r>
    </w:p>
    <w:p w:rsidR="000249D8" w:rsidRPr="004B7313" w:rsidRDefault="000249D8" w:rsidP="004B7313">
      <w:pPr>
        <w:numPr>
          <w:ilvl w:val="0"/>
          <w:numId w:val="18"/>
        </w:num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определять шедевры национального и мирового изобразительного искусства;</w:t>
      </w:r>
    </w:p>
    <w:p w:rsidR="000249D8" w:rsidRPr="004B7313" w:rsidRDefault="000249D8" w:rsidP="004B7313">
      <w:pPr>
        <w:numPr>
          <w:ilvl w:val="0"/>
          <w:numId w:val="18"/>
        </w:num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понимать историческую ретроспективу становления жанров пластических искусств</w:t>
      </w:r>
    </w:p>
    <w:p w:rsidR="000249D8" w:rsidRPr="004B7313" w:rsidRDefault="000249D8" w:rsidP="004B7313">
      <w:pPr>
        <w:spacing w:after="0" w:line="240" w:lineRule="auto"/>
        <w:jc w:val="both"/>
        <w:rPr>
          <w:rFonts w:ascii="Times New Roman" w:hAnsi="Times New Roman" w:cs="Times New Roman"/>
          <w:b/>
          <w:bCs/>
          <w:sz w:val="24"/>
          <w:szCs w:val="24"/>
        </w:rPr>
      </w:pPr>
      <w:r w:rsidRPr="004B7313">
        <w:rPr>
          <w:rFonts w:ascii="Times New Roman" w:hAnsi="Times New Roman" w:cs="Times New Roman"/>
          <w:b/>
          <w:bCs/>
          <w:sz w:val="24"/>
          <w:szCs w:val="24"/>
        </w:rPr>
        <w:t>Изобразительное искусство в театре, кино, на телевидении</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Выпускник научится:</w:t>
      </w:r>
    </w:p>
    <w:p w:rsidR="000249D8" w:rsidRPr="004B7313" w:rsidRDefault="000249D8" w:rsidP="004B7313">
      <w:pPr>
        <w:pStyle w:val="a3"/>
        <w:numPr>
          <w:ilvl w:val="0"/>
          <w:numId w:val="20"/>
        </w:num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0249D8" w:rsidRPr="004B7313" w:rsidRDefault="000249D8" w:rsidP="004B7313">
      <w:pPr>
        <w:pStyle w:val="a3"/>
        <w:numPr>
          <w:ilvl w:val="0"/>
          <w:numId w:val="20"/>
        </w:num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основам самоконтроля, самооценки, принятия решений и осуществления осознанного выбора в учебной и познавательной деятельности.</w:t>
      </w:r>
    </w:p>
    <w:p w:rsidR="000249D8" w:rsidRPr="004B7313" w:rsidRDefault="000249D8" w:rsidP="004B7313">
      <w:pPr>
        <w:pStyle w:val="a3"/>
        <w:numPr>
          <w:ilvl w:val="0"/>
          <w:numId w:val="20"/>
        </w:num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разбираться в синтетических видах искусства, поймет взаимосвязь пространственных и временных видов искусств.</w:t>
      </w:r>
    </w:p>
    <w:p w:rsidR="000249D8" w:rsidRPr="004B7313" w:rsidRDefault="000249D8" w:rsidP="004B7313">
      <w:pPr>
        <w:pStyle w:val="a3"/>
        <w:numPr>
          <w:ilvl w:val="0"/>
          <w:numId w:val="20"/>
        </w:num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создавать театральные декорации.</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Выпускник получит возможность научиться:</w:t>
      </w:r>
    </w:p>
    <w:p w:rsidR="000249D8" w:rsidRDefault="000249D8" w:rsidP="004B7313">
      <w:pPr>
        <w:pStyle w:val="a3"/>
        <w:numPr>
          <w:ilvl w:val="0"/>
          <w:numId w:val="20"/>
        </w:num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основам сценографии, фотографии,  азбуке киноязыка, особенностям операторского мастерства.</w:t>
      </w:r>
    </w:p>
    <w:p w:rsidR="000249D8" w:rsidRPr="004B7313" w:rsidRDefault="000249D8" w:rsidP="004B7313">
      <w:pPr>
        <w:pStyle w:val="a3"/>
        <w:numPr>
          <w:ilvl w:val="0"/>
          <w:numId w:val="20"/>
        </w:num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создавать короткие видеоролики.</w:t>
      </w:r>
    </w:p>
    <w:p w:rsidR="000249D8" w:rsidRPr="004B7313" w:rsidRDefault="000249D8" w:rsidP="004B7313">
      <w:pPr>
        <w:spacing w:after="0" w:line="240" w:lineRule="auto"/>
        <w:jc w:val="both"/>
        <w:rPr>
          <w:rFonts w:ascii="Times New Roman" w:hAnsi="Times New Roman" w:cs="Times New Roman"/>
          <w:sz w:val="24"/>
          <w:szCs w:val="24"/>
        </w:rPr>
      </w:pPr>
    </w:p>
    <w:p w:rsidR="000249D8" w:rsidRDefault="000249D8" w:rsidP="006F08FB">
      <w:pPr>
        <w:pStyle w:val="1"/>
      </w:pPr>
      <w:r>
        <w:br w:type="page"/>
      </w:r>
      <w:bookmarkStart w:id="2" w:name="_Toc534481821"/>
      <w:r w:rsidRPr="004B7313">
        <w:lastRenderedPageBreak/>
        <w:t>Содержание учебного предмета «Изобразительное искусство»</w:t>
      </w:r>
      <w:bookmarkEnd w:id="2"/>
    </w:p>
    <w:p w:rsidR="000249D8" w:rsidRPr="004B7313" w:rsidRDefault="000249D8" w:rsidP="004B7313">
      <w:pPr>
        <w:spacing w:after="0" w:line="240" w:lineRule="auto"/>
        <w:jc w:val="center"/>
        <w:rPr>
          <w:rFonts w:ascii="Times New Roman" w:hAnsi="Times New Roman" w:cs="Times New Roman"/>
          <w:b/>
          <w:bCs/>
          <w:sz w:val="24"/>
          <w:szCs w:val="24"/>
        </w:rPr>
      </w:pPr>
    </w:p>
    <w:p w:rsidR="000249D8" w:rsidRPr="004B7313" w:rsidRDefault="000249D8" w:rsidP="004B7313">
      <w:pPr>
        <w:spacing w:after="0" w:line="240" w:lineRule="auto"/>
        <w:jc w:val="center"/>
        <w:rPr>
          <w:rFonts w:ascii="Times New Roman" w:hAnsi="Times New Roman" w:cs="Times New Roman"/>
          <w:b/>
          <w:bCs/>
          <w:sz w:val="24"/>
          <w:szCs w:val="24"/>
        </w:rPr>
      </w:pPr>
      <w:r w:rsidRPr="004B7313">
        <w:rPr>
          <w:rFonts w:ascii="Times New Roman" w:hAnsi="Times New Roman" w:cs="Times New Roman"/>
          <w:b/>
          <w:bCs/>
          <w:sz w:val="24"/>
          <w:szCs w:val="24"/>
        </w:rPr>
        <w:t>Декоративно-прикладное искусство в жизни человека 5 класс</w:t>
      </w:r>
    </w:p>
    <w:p w:rsidR="000249D8" w:rsidRPr="004B7313" w:rsidRDefault="000249D8" w:rsidP="004B7313">
      <w:pPr>
        <w:spacing w:after="0" w:line="240" w:lineRule="auto"/>
        <w:jc w:val="both"/>
        <w:rPr>
          <w:rFonts w:ascii="Times New Roman" w:hAnsi="Times New Roman" w:cs="Times New Roman"/>
          <w:b/>
          <w:bCs/>
          <w:sz w:val="24"/>
          <w:szCs w:val="24"/>
        </w:rPr>
      </w:pPr>
      <w:r w:rsidRPr="004B7313">
        <w:rPr>
          <w:rFonts w:ascii="Times New Roman" w:hAnsi="Times New Roman" w:cs="Times New Roman"/>
          <w:b/>
          <w:bCs/>
          <w:sz w:val="24"/>
          <w:szCs w:val="24"/>
        </w:rPr>
        <w:t>Тема раздела: «Древние корни народного искусства»</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 xml:space="preserve">Истоки языка декоративного искусства идут от народного крестьянского искусства. Язык крестьянского прикладного искусства — условно-символический. Учащихся необходимо подвести к пониманию того, что форма и цвет выступают здесь в роли знака, символизирующего определенную идею, а не изображающего конкретную реальность. </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Древние образы в народном искусстве.</w:t>
      </w:r>
      <w:r w:rsidRPr="004B7313">
        <w:rPr>
          <w:rFonts w:ascii="Times New Roman" w:hAnsi="Times New Roman" w:cs="Times New Roman"/>
          <w:sz w:val="24"/>
          <w:szCs w:val="24"/>
        </w:rPr>
        <w:t xml:space="preserve"> Традиционные образы народного (крестьянского) прикладного искусства — солярные знаки, конь, птица, мать-земля, древо жизни — как выражение мифопоэтических представлений человека о мире, как память народа. Декоративные изображения как обозначение жизненно важных для человека смыслов, их условно-символический характер. </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Декор русской избы.</w:t>
      </w:r>
      <w:r w:rsidRPr="004B7313">
        <w:rPr>
          <w:rFonts w:ascii="Times New Roman" w:hAnsi="Times New Roman" w:cs="Times New Roman"/>
          <w:sz w:val="24"/>
          <w:szCs w:val="24"/>
        </w:rPr>
        <w:t xml:space="preserve"> Единство конструкции и декора в традиционном русском жилище. Отражение картины мира в трехчастной структуре и образном строе избы (небо, земля, подземно-водный мир). Создание поисковых групп по направлениям народного искусства. </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Внутренний мир русской избы.</w:t>
      </w:r>
      <w:r w:rsidRPr="004B7313">
        <w:rPr>
          <w:rFonts w:ascii="Times New Roman" w:hAnsi="Times New Roman" w:cs="Times New Roman"/>
          <w:sz w:val="24"/>
          <w:szCs w:val="24"/>
        </w:rPr>
        <w:t xml:space="preserve"> Устройство внутреннего пространства крестьянского дома, его символика (потолок — небо, пол — земля, подпол — подземный мир, окна — очи, свет и т. д.). Жизненно важные центры в крестьянском доме: печное пространство, красный угол, круг предметов быта, труда и включение их в пространство дома. Единство пользы и красоты.</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Конструкция, декор предметов народного быта и труда.</w:t>
      </w:r>
      <w:r w:rsidRPr="004B7313">
        <w:rPr>
          <w:rFonts w:ascii="Times New Roman" w:hAnsi="Times New Roman" w:cs="Times New Roman"/>
          <w:sz w:val="24"/>
          <w:szCs w:val="24"/>
        </w:rPr>
        <w:t xml:space="preserve"> Русские прялки, деревянная фигурная посуда, предметы труда - область конструктивной фантазии, умелого владения материалом. Органическое единство пользы и красоты, конструкции и декора. Подробное рассмотрение различных предметов народного быта, выявление символического значения декоративных элементов. </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Образы и мотивы в орнаментах русской народной вышивки.</w:t>
      </w:r>
      <w:r w:rsidRPr="004B7313">
        <w:rPr>
          <w:rFonts w:ascii="Times New Roman" w:hAnsi="Times New Roman" w:cs="Times New Roman"/>
          <w:sz w:val="24"/>
          <w:szCs w:val="24"/>
        </w:rPr>
        <w:t xml:space="preserve"> Крестьянская вышивка - хранительница древнейших образов и мотивов, их устойчивости и вариативности. Условность языка орнамента, его символическое значение. Особенности орнаментальных построений в вышивках на полотенце. </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 xml:space="preserve">Народный праздничный костюм. </w:t>
      </w:r>
      <w:r w:rsidRPr="004B7313">
        <w:rPr>
          <w:rFonts w:ascii="Times New Roman" w:hAnsi="Times New Roman" w:cs="Times New Roman"/>
          <w:sz w:val="24"/>
          <w:szCs w:val="24"/>
        </w:rPr>
        <w:t xml:space="preserve">Народный праздничный костюм целостный художественный образ. Северорусский и южнорусский комплекс одежды. Разнообразие форм и украшений народного праздничного костюма в различных республиках и регионах России. Форма и декор женских головных уборов. Выражение идеи целостности мира, нерасторжимой связи земного и небесного в образном строе народной праздничной одежды. </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Народные праздничные обряды (обобщение темы).</w:t>
      </w:r>
      <w:r w:rsidRPr="004B7313">
        <w:rPr>
          <w:rFonts w:ascii="Times New Roman" w:hAnsi="Times New Roman" w:cs="Times New Roman"/>
          <w:sz w:val="24"/>
          <w:szCs w:val="24"/>
        </w:rPr>
        <w:t xml:space="preserve"> </w:t>
      </w:r>
      <w:r w:rsidR="0010327D" w:rsidRPr="004B7313">
        <w:rPr>
          <w:rFonts w:ascii="Times New Roman" w:hAnsi="Times New Roman" w:cs="Times New Roman"/>
          <w:sz w:val="24"/>
          <w:szCs w:val="24"/>
        </w:rPr>
        <w:t>Календарные народные праздники — это</w:t>
      </w:r>
      <w:r w:rsidRPr="004B7313">
        <w:rPr>
          <w:rFonts w:ascii="Times New Roman" w:hAnsi="Times New Roman" w:cs="Times New Roman"/>
          <w:sz w:val="24"/>
          <w:szCs w:val="24"/>
        </w:rPr>
        <w:t xml:space="preserve"> способ участия человека, связанного с землей, в событиях природы (будь то посев или созревание колоса), это коллективное ощущение целостности мира. Обрядовые действия народного праздника, их символическое значение. Художественно- творческое задание</w:t>
      </w:r>
    </w:p>
    <w:p w:rsidR="000249D8" w:rsidRPr="004B7313" w:rsidRDefault="000249D8" w:rsidP="004B7313">
      <w:pPr>
        <w:spacing w:after="0" w:line="240" w:lineRule="auto"/>
        <w:jc w:val="both"/>
        <w:rPr>
          <w:rFonts w:ascii="Times New Roman" w:hAnsi="Times New Roman" w:cs="Times New Roman"/>
          <w:b/>
          <w:bCs/>
          <w:sz w:val="24"/>
          <w:szCs w:val="24"/>
        </w:rPr>
      </w:pPr>
      <w:r w:rsidRPr="004B7313">
        <w:rPr>
          <w:rFonts w:ascii="Times New Roman" w:hAnsi="Times New Roman" w:cs="Times New Roman"/>
          <w:b/>
          <w:bCs/>
          <w:sz w:val="24"/>
          <w:szCs w:val="24"/>
        </w:rPr>
        <w:t>Тема раздела: «Связь времен в народном искусстве»</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 xml:space="preserve">Народное искусство сегодня живет не в крестьянском быту, а в иной среде городской, и совершенно иной жизнью. Задача - дать учащимся понимание этих форм бытования народных, крестьянских традиций в современной жизни, а также дать представление об общности народных художественных промыслов и их различиях. Тема предполагает акцент на местных художественных промыслах. </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Древние образы в современных народных игрушках.</w:t>
      </w:r>
      <w:r w:rsidRPr="004B7313">
        <w:rPr>
          <w:rFonts w:ascii="Times New Roman" w:hAnsi="Times New Roman" w:cs="Times New Roman"/>
          <w:sz w:val="24"/>
          <w:szCs w:val="24"/>
        </w:rPr>
        <w:t xml:space="preserve"> Живучесть древних образов (коня, птицы, бабы) в современных народных игрушках, их сказочный реализм. Особенности пластической формы глиняных игрушек, принадлежащих различным художественным промыслам. Единство формы и декора в игрушке. Цветовой строй и основные элементы росписи филимоновской, дымковской, каргопольской в других местных форм игрушек. </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Искусство Гжели. Истоки и современное развитие промысла.</w:t>
      </w:r>
      <w:r w:rsidRPr="004B7313">
        <w:rPr>
          <w:rFonts w:ascii="Times New Roman" w:hAnsi="Times New Roman" w:cs="Times New Roman"/>
          <w:sz w:val="24"/>
          <w:szCs w:val="24"/>
        </w:rPr>
        <w:t xml:space="preserve"> Из истории развития гжельской керамики, слияние промысла с художественной промышленностью. Разнообразие и скульптурность посудных форм, единство формы и декора.Особенности гжельской росписи: сочетание синего и белого, игра тонов, тоновые контрасты, виртуозный круговой мазок с растяжением, дополненный изящной линией. </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lastRenderedPageBreak/>
        <w:t xml:space="preserve">Искусство Городца. Истоки и современное развитие </w:t>
      </w:r>
      <w:r w:rsidR="0010327D" w:rsidRPr="004B7313">
        <w:rPr>
          <w:rFonts w:ascii="Times New Roman" w:hAnsi="Times New Roman" w:cs="Times New Roman"/>
          <w:b/>
          <w:bCs/>
          <w:sz w:val="24"/>
          <w:szCs w:val="24"/>
        </w:rPr>
        <w:t>промысла.</w:t>
      </w:r>
      <w:r w:rsidRPr="004B7313">
        <w:rPr>
          <w:rFonts w:ascii="Times New Roman" w:hAnsi="Times New Roman" w:cs="Times New Roman"/>
          <w:sz w:val="24"/>
          <w:szCs w:val="24"/>
        </w:rPr>
        <w:t xml:space="preserve"> Из истории развития городецкой росписи. Подробное рассмотрение произведений городецкого промысла. Единство формы предмета и его декора. Птица и конь - главные герои городецкой росписи. Розаны и купавки — основные элементы декоративной композиции. Композиция орнаментальной и сюжетной росписи; изящество изображения, отточенность линейного рисунка. Основные приемы городецкой росписи. </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 xml:space="preserve">Искусство Жостова. Истоки и современное развитие </w:t>
      </w:r>
      <w:r w:rsidR="0010327D" w:rsidRPr="004B7313">
        <w:rPr>
          <w:rFonts w:ascii="Times New Roman" w:hAnsi="Times New Roman" w:cs="Times New Roman"/>
          <w:b/>
          <w:bCs/>
          <w:sz w:val="24"/>
          <w:szCs w:val="24"/>
        </w:rPr>
        <w:t>промысла.</w:t>
      </w:r>
      <w:r w:rsidRPr="004B7313">
        <w:rPr>
          <w:rFonts w:ascii="Times New Roman" w:hAnsi="Times New Roman" w:cs="Times New Roman"/>
          <w:sz w:val="24"/>
          <w:szCs w:val="24"/>
        </w:rPr>
        <w:t xml:space="preserve">  Роспись по металлу. Из истории художественного промысла. Разнообразие форм подносов и вариантов построения цветочных композиций. Жостовская роспись свободная кистевая живописная импровизация. Создание в живописи эффекта освещенности, объемности букета цветов. Основные приемы жостовского письма, формирующие букет: замалевок, тенежка, прокладка, бликовка, чертежка, привязка. </w:t>
      </w:r>
    </w:p>
    <w:p w:rsidR="000249D8" w:rsidRPr="004B7313" w:rsidRDefault="000249D8" w:rsidP="004B7313">
      <w:pPr>
        <w:spacing w:after="0" w:line="240" w:lineRule="auto"/>
        <w:jc w:val="both"/>
        <w:rPr>
          <w:rFonts w:ascii="Times New Roman" w:hAnsi="Times New Roman" w:cs="Times New Roman"/>
          <w:b/>
          <w:bCs/>
          <w:sz w:val="24"/>
          <w:szCs w:val="24"/>
        </w:rPr>
      </w:pPr>
      <w:r w:rsidRPr="004B7313">
        <w:rPr>
          <w:rFonts w:ascii="Times New Roman" w:hAnsi="Times New Roman" w:cs="Times New Roman"/>
          <w:b/>
          <w:bCs/>
          <w:sz w:val="24"/>
          <w:szCs w:val="24"/>
        </w:rPr>
        <w:t>Роль народных художественных промыслов в современной жизни (обобщение темы).</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Промыслы как искусство художественного сувенира. Место произведений промыслов в современном быту и интерьере. Тест</w:t>
      </w:r>
    </w:p>
    <w:p w:rsidR="000249D8" w:rsidRPr="004B7313" w:rsidRDefault="000249D8" w:rsidP="004B7313">
      <w:pPr>
        <w:spacing w:after="0" w:line="240" w:lineRule="auto"/>
        <w:jc w:val="both"/>
        <w:rPr>
          <w:rFonts w:ascii="Times New Roman" w:hAnsi="Times New Roman" w:cs="Times New Roman"/>
          <w:b/>
          <w:bCs/>
          <w:sz w:val="24"/>
          <w:szCs w:val="24"/>
        </w:rPr>
      </w:pPr>
      <w:r w:rsidRPr="004B7313">
        <w:rPr>
          <w:rFonts w:ascii="Times New Roman" w:hAnsi="Times New Roman" w:cs="Times New Roman"/>
          <w:b/>
          <w:bCs/>
          <w:sz w:val="24"/>
          <w:szCs w:val="24"/>
        </w:rPr>
        <w:t>Тема раздела: «Декор — человек, общество, время»</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Это одна из важнейших тем в понимании роли декоративных искусств в жизни общества в целом и каждого человека в отдельности.</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 xml:space="preserve">Осознание роли искусства украшения в формировании каждого человека и любого человеческого коллектива необходимо для грамотного использования в своей жизни предметов декоративного искусства. </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Зачем людям украшения.</w:t>
      </w:r>
      <w:r w:rsidRPr="004B7313">
        <w:rPr>
          <w:rFonts w:ascii="Times New Roman" w:hAnsi="Times New Roman" w:cs="Times New Roman"/>
          <w:sz w:val="24"/>
          <w:szCs w:val="24"/>
        </w:rPr>
        <w:t xml:space="preserve"> Беседа на тему: «Какую роль играет декоративное искусство в организации общества, в регламентации норм жизни его членов, в различии людей по социальной принадлежности».Все предметы декоративного искусства несут на себе печать определенных человеческих отношений. Украсить значит наполнить вещь общественно значимым смыслом, определить роль ее хозяина. Эта роль сказывается на всем образном строе вещи. </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 xml:space="preserve">Декор и положение человека в обществе. </w:t>
      </w:r>
      <w:r w:rsidRPr="004B7313">
        <w:rPr>
          <w:rFonts w:ascii="Times New Roman" w:hAnsi="Times New Roman" w:cs="Times New Roman"/>
          <w:sz w:val="24"/>
          <w:szCs w:val="24"/>
        </w:rPr>
        <w:t>Эту тему предлагается раскрыть на примерах роли декоративного искусства в Древнем Египте. Подчеркивание власти, могущества, знатности египетских фараонов с помощью декоративного искусства. Символика украшений Древнего Египта, их связь с мировоззрением египтян. Символика цвета в украшениях. Отличие одежд высших и низших сословий общества.</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Одежда говорит о человеке</w:t>
      </w:r>
      <w:r w:rsidRPr="004B7313">
        <w:rPr>
          <w:rFonts w:ascii="Times New Roman" w:hAnsi="Times New Roman" w:cs="Times New Roman"/>
          <w:sz w:val="24"/>
          <w:szCs w:val="24"/>
        </w:rPr>
        <w:t xml:space="preserve">. Одежда, костюм не только служат практическим целям, они являются особым знаком - знаком положения человека в обществе и его намерений, т. е. его роли. Эту тему предлагается раскрыть на материале декоративного искусства Древнего Китая (где была очень строгая регламентация в одежде людей разных сословий) и декоративного искусства Западной Европы ХVII века (эпоха барокко). </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 xml:space="preserve">Важно обратить внимание учащихся на то, что декоративно-прикладное искусство Западной Европы эпохи барокко совершенно не похоже на древнеегипетское, древнекитайское своими формами, орнаментикой, цветовой гаммой, но суть декора (украшений) остается та же выявлять роли людей, их отношения в обществе, а также выявлять и подчеркивать определенные общности людей по классовому, сословному и профессиональному признакам. </w:t>
      </w:r>
    </w:p>
    <w:p w:rsidR="000249D8" w:rsidRPr="004B7313" w:rsidRDefault="000249D8" w:rsidP="004B7313">
      <w:pPr>
        <w:shd w:val="clear" w:color="auto" w:fill="FFFFFF"/>
        <w:spacing w:after="0" w:line="240" w:lineRule="auto"/>
        <w:ind w:right="43"/>
        <w:jc w:val="both"/>
        <w:rPr>
          <w:rFonts w:ascii="Times New Roman" w:hAnsi="Times New Roman" w:cs="Times New Roman"/>
          <w:sz w:val="24"/>
          <w:szCs w:val="24"/>
        </w:rPr>
      </w:pPr>
      <w:r w:rsidRPr="004B7313">
        <w:rPr>
          <w:rFonts w:ascii="Times New Roman" w:hAnsi="Times New Roman" w:cs="Times New Roman"/>
          <w:b/>
          <w:bCs/>
          <w:spacing w:val="-2"/>
          <w:sz w:val="24"/>
          <w:szCs w:val="24"/>
        </w:rPr>
        <w:t xml:space="preserve">Одежда говорит </w:t>
      </w:r>
      <w:r w:rsidRPr="004B7313">
        <w:rPr>
          <w:rFonts w:ascii="Times New Roman" w:hAnsi="Times New Roman" w:cs="Times New Roman"/>
          <w:b/>
          <w:bCs/>
          <w:sz w:val="24"/>
          <w:szCs w:val="24"/>
        </w:rPr>
        <w:t>о чело</w:t>
      </w:r>
      <w:r w:rsidRPr="004B7313">
        <w:rPr>
          <w:rFonts w:ascii="Times New Roman" w:hAnsi="Times New Roman" w:cs="Times New Roman"/>
          <w:b/>
          <w:bCs/>
          <w:sz w:val="24"/>
          <w:szCs w:val="24"/>
        </w:rPr>
        <w:softHyphen/>
        <w:t xml:space="preserve">веке (бал во дворце). </w:t>
      </w:r>
      <w:r w:rsidRPr="004B7313">
        <w:rPr>
          <w:rFonts w:ascii="Times New Roman" w:hAnsi="Times New Roman" w:cs="Times New Roman"/>
          <w:sz w:val="24"/>
          <w:szCs w:val="24"/>
        </w:rPr>
        <w:t>На основании ранее изученных тем, выполнить коллективную работу «Бал во дворце».</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О чем рассказывают гербы и эмблемы.</w:t>
      </w:r>
      <w:r w:rsidRPr="004B7313">
        <w:rPr>
          <w:rFonts w:ascii="Times New Roman" w:hAnsi="Times New Roman" w:cs="Times New Roman"/>
          <w:sz w:val="24"/>
          <w:szCs w:val="24"/>
        </w:rPr>
        <w:t xml:space="preserve"> Декоративность, орнаментальность, изобразительная условность искусства геральдики. Герб возник как знак достоинств его владельца, символ чести рода. Сегодня это отличительный знак любого человеческого сообщества государства, страны, города, партии, фирмы, символизирующий отличие от других общностей, объединений. </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 xml:space="preserve">В процессе беседы, сопровождающейся показом слайдов, следует обратить внимание учащихся на основные части классического герба, на изобразительные формы, взятые из жизни и мифологии, на их символическое значение, а также на символику цвета в классической геральдике. Символы и эмблемы в современном обществе, значение их элементов. </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Роль декоративного искусства в жизни человека и общества (обобщение темы).</w:t>
      </w:r>
      <w:r w:rsidRPr="004B7313">
        <w:rPr>
          <w:rFonts w:ascii="Times New Roman" w:hAnsi="Times New Roman" w:cs="Times New Roman"/>
          <w:sz w:val="24"/>
          <w:szCs w:val="24"/>
        </w:rPr>
        <w:t xml:space="preserve"> Итоговая игра-викторина (кроссворд) по теме четверти с широким привлечением учебных работ, показом слайдов произведений декоративно-прикладного искусства разных времен, с включением в игру художественных открыток, репродукций, собранных поисковыми группами.</w:t>
      </w:r>
    </w:p>
    <w:p w:rsidR="000249D8" w:rsidRPr="004B7313" w:rsidRDefault="000249D8" w:rsidP="004B7313">
      <w:pPr>
        <w:spacing w:after="0" w:line="240" w:lineRule="auto"/>
        <w:jc w:val="both"/>
        <w:rPr>
          <w:rFonts w:ascii="Times New Roman" w:hAnsi="Times New Roman" w:cs="Times New Roman"/>
          <w:b/>
          <w:bCs/>
          <w:sz w:val="24"/>
          <w:szCs w:val="24"/>
        </w:rPr>
      </w:pPr>
      <w:r w:rsidRPr="004B7313">
        <w:rPr>
          <w:rFonts w:ascii="Times New Roman" w:hAnsi="Times New Roman" w:cs="Times New Roman"/>
          <w:b/>
          <w:bCs/>
          <w:sz w:val="24"/>
          <w:szCs w:val="24"/>
        </w:rPr>
        <w:lastRenderedPageBreak/>
        <w:t>Тема раздела: «Декоративное искусство в современном мире»</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 xml:space="preserve">Знакомство с современным выставочным декоративно-прикладным искусством и создание коллективной работы в материале для украшения школы. Работа может быть сделана в любом материале. Учитель выступает здесь в роли режиссера и главного художника. </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 xml:space="preserve">Современное выставочное искусство. </w:t>
      </w:r>
      <w:r w:rsidRPr="004B7313">
        <w:rPr>
          <w:rFonts w:ascii="Times New Roman" w:hAnsi="Times New Roman" w:cs="Times New Roman"/>
          <w:sz w:val="24"/>
          <w:szCs w:val="24"/>
        </w:rPr>
        <w:t xml:space="preserve">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 и т. д.). Новое понимание красоты современными мастерами декоративно-прикладного искусства. Пластический язык материала и его роль в создании художественного образа. Роль выразительных средств (форма, цвет, фактура и др.) в построении декоративной композиции в конкретном материале. </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 xml:space="preserve">Творческая интерпретация древних образов народного искусства в работах современных художников. </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 xml:space="preserve">Ты сам — мастер. </w:t>
      </w:r>
      <w:r w:rsidRPr="004B7313">
        <w:rPr>
          <w:rFonts w:ascii="Times New Roman" w:hAnsi="Times New Roman" w:cs="Times New Roman"/>
          <w:sz w:val="24"/>
          <w:szCs w:val="24"/>
        </w:rPr>
        <w:t xml:space="preserve">Оставшиеся уроки IV четверти посвящены коллективной реализации в конкретном материале наиболее удачного из замыслов. Технология работы с выбранным материалом (плетение, коллаж, керамический рельеф, папье-маше, расписные доски и т. д.) требует постепенного, </w:t>
      </w:r>
      <w:r w:rsidR="0010327D" w:rsidRPr="004B7313">
        <w:rPr>
          <w:rFonts w:ascii="Times New Roman" w:hAnsi="Times New Roman" w:cs="Times New Roman"/>
          <w:sz w:val="24"/>
          <w:szCs w:val="24"/>
        </w:rPr>
        <w:t>поэтапного выполнения,</w:t>
      </w:r>
      <w:r w:rsidRPr="004B7313">
        <w:rPr>
          <w:rFonts w:ascii="Times New Roman" w:hAnsi="Times New Roman" w:cs="Times New Roman"/>
          <w:sz w:val="24"/>
          <w:szCs w:val="24"/>
        </w:rPr>
        <w:t xml:space="preserve"> задуманного панно. Сначала вместе с педагогом выполняется «картон», т. е. эскиз будущей работы в натуральную величину. Общая ком позиция делится на фрагменты (которые выполняются отдельными учениками), их собирают в более крупные блоки, а затем монтируют в общее декоративное панно. Педагог вместе с учащимися решает, учитывая реальные условия, из какого материала будут выполняться декоративные работы.</w:t>
      </w:r>
    </w:p>
    <w:p w:rsidR="000249D8" w:rsidRPr="004B7313" w:rsidRDefault="000249D8" w:rsidP="004B7313">
      <w:pPr>
        <w:spacing w:after="0" w:line="240" w:lineRule="auto"/>
        <w:jc w:val="both"/>
        <w:rPr>
          <w:rFonts w:ascii="Times New Roman" w:hAnsi="Times New Roman" w:cs="Times New Roman"/>
          <w:sz w:val="24"/>
          <w:szCs w:val="24"/>
        </w:rPr>
      </w:pPr>
    </w:p>
    <w:p w:rsidR="000249D8" w:rsidRPr="004B7313" w:rsidRDefault="000249D8" w:rsidP="004B7313">
      <w:pPr>
        <w:spacing w:after="0" w:line="240" w:lineRule="auto"/>
        <w:jc w:val="center"/>
        <w:rPr>
          <w:rFonts w:ascii="Times New Roman" w:hAnsi="Times New Roman" w:cs="Times New Roman"/>
          <w:b/>
          <w:bCs/>
          <w:sz w:val="24"/>
          <w:szCs w:val="24"/>
        </w:rPr>
      </w:pPr>
      <w:r w:rsidRPr="004B7313">
        <w:rPr>
          <w:rFonts w:ascii="Times New Roman" w:hAnsi="Times New Roman" w:cs="Times New Roman"/>
          <w:b/>
          <w:bCs/>
          <w:sz w:val="24"/>
          <w:szCs w:val="24"/>
        </w:rPr>
        <w:t>Изобразительное искусство в жизни человека. 6 класс</w:t>
      </w:r>
    </w:p>
    <w:p w:rsidR="000249D8" w:rsidRPr="004B7313" w:rsidRDefault="000249D8" w:rsidP="004B7313">
      <w:pPr>
        <w:spacing w:after="0" w:line="240" w:lineRule="auto"/>
        <w:jc w:val="both"/>
        <w:rPr>
          <w:rFonts w:ascii="Times New Roman" w:hAnsi="Times New Roman" w:cs="Times New Roman"/>
          <w:b/>
          <w:bCs/>
          <w:sz w:val="24"/>
          <w:szCs w:val="24"/>
        </w:rPr>
      </w:pPr>
      <w:r w:rsidRPr="004B7313">
        <w:rPr>
          <w:rFonts w:ascii="Times New Roman" w:hAnsi="Times New Roman" w:cs="Times New Roman"/>
          <w:b/>
          <w:bCs/>
          <w:sz w:val="24"/>
          <w:szCs w:val="24"/>
        </w:rPr>
        <w:t>Тема раздела: «Виды изобразительного искусства и основы образного языка»</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Изобразительное искусство. Семья пространственных искусств.</w:t>
      </w:r>
      <w:r w:rsidRPr="004B7313">
        <w:rPr>
          <w:rFonts w:ascii="Times New Roman" w:hAnsi="Times New Roman" w:cs="Times New Roman"/>
          <w:sz w:val="24"/>
          <w:szCs w:val="24"/>
        </w:rPr>
        <w:t xml:space="preserve"> Беседа об искусстве и его видах. Пластические или пространственные виды искусства и их деление на три группы: изобразительные, конструктивные и декоративные. Общие основы и разное назначение в жизни людей. Виды изобразительного искусства: живопись, графика, скульптура. Художественные материалы и их выразительность в изобразительном искусстве. </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Художественные материалы. Значение особенностей художественного материала в создании художественного образа. Художественные материала и художественная техника.</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Рисунок — основа изобразительного творчества</w:t>
      </w:r>
      <w:r w:rsidRPr="004B7313">
        <w:rPr>
          <w:rFonts w:ascii="Times New Roman" w:hAnsi="Times New Roman" w:cs="Times New Roman"/>
          <w:sz w:val="24"/>
          <w:szCs w:val="24"/>
        </w:rPr>
        <w:t xml:space="preserve">. Рисунок основа мастерства художника. Творческие задачи рисунка. Виды рисунка. Подготовительный рисунок как этап в работе над произведением любого вида пластических искусств. Зарисовка. Набросок с натуры. Учебный рисунок. Рисунок как самостоятельное графическое произведение. Графические материалы в их выразительные возможности. </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Линия и ее выразительные возможности.</w:t>
      </w:r>
      <w:r w:rsidRPr="004B7313">
        <w:rPr>
          <w:rFonts w:ascii="Times New Roman" w:hAnsi="Times New Roman" w:cs="Times New Roman"/>
          <w:sz w:val="24"/>
          <w:szCs w:val="24"/>
        </w:rPr>
        <w:t xml:space="preserve"> Ритм линий. Выразительные свойства линии, виды и характер линии. Условность и образность линейного изображения. Ритм линий, ритмическая организация листа. Роль ритма в создании образа. Линейные графические рисунки известных художников. </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Пятно как средство выражения. Ритм пятен.</w:t>
      </w:r>
      <w:r w:rsidRPr="004B7313">
        <w:rPr>
          <w:rFonts w:ascii="Times New Roman" w:hAnsi="Times New Roman" w:cs="Times New Roman"/>
          <w:sz w:val="24"/>
          <w:szCs w:val="24"/>
        </w:rPr>
        <w:t xml:space="preserve"> Пятно в изобразительном искусстве. Роль пятна в изображении и его выразительные возможности.</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 xml:space="preserve">Понятие силуэта. Тон и тональные отношения: темное светлое. Тональная шкала. Композиция листа. Ритм пятен. Доминирующее пятно. Линия и пятно. </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Цвет. Основы цветоведения.</w:t>
      </w:r>
      <w:r w:rsidRPr="004B7313">
        <w:rPr>
          <w:rFonts w:ascii="Times New Roman" w:hAnsi="Times New Roman" w:cs="Times New Roman"/>
          <w:sz w:val="24"/>
          <w:szCs w:val="24"/>
        </w:rPr>
        <w:t xml:space="preserve"> Основные и составные цвета. Дополнительные цвета. Цветовой круг. Теплые и холодные цвета, Цветовой контраст. Насыщенность цвета и его светлота. Изучение свойств цвета. </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Цвет в произведениях живописи.</w:t>
      </w:r>
      <w:r w:rsidRPr="004B7313">
        <w:rPr>
          <w:rFonts w:ascii="Times New Roman" w:hAnsi="Times New Roman" w:cs="Times New Roman"/>
          <w:sz w:val="24"/>
          <w:szCs w:val="24"/>
        </w:rPr>
        <w:t xml:space="preserve"> Понятия «локальный цвет», «тон», «колорит», «гармония цвета». Цветовые отношения. Живое смешение красок. Взаимодействие цветовых пятен и цветовая композиция. Фактура в живописи. Выразительность мазка. Выражение в живописи эмоциональных состояний: радость, грусть, нежность и т. д. </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Объемные изображения в скульптуре.</w:t>
      </w:r>
      <w:r w:rsidRPr="004B7313">
        <w:rPr>
          <w:rFonts w:ascii="Times New Roman" w:hAnsi="Times New Roman" w:cs="Times New Roman"/>
          <w:sz w:val="24"/>
          <w:szCs w:val="24"/>
        </w:rPr>
        <w:t xml:space="preserve"> Выразительные возможности объемного изображения. Связь объема с окружающим пространством и освещением, Художественные материалы в скульптуре: глина, камень, металл, дерево и др.— и их выразительные свойства. </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lastRenderedPageBreak/>
        <w:t>Основы языка изображения</w:t>
      </w:r>
      <w:r w:rsidRPr="004B7313">
        <w:rPr>
          <w:rFonts w:ascii="Times New Roman" w:hAnsi="Times New Roman" w:cs="Times New Roman"/>
          <w:sz w:val="24"/>
          <w:szCs w:val="24"/>
        </w:rPr>
        <w:t xml:space="preserve">. Беседа. Обобщение материала темы: виды изобразительного искусства, художественные материалы и их выразительные возможности, художественное творчество и художественное восприятие, зрительские умения. </w:t>
      </w:r>
    </w:p>
    <w:p w:rsidR="000249D8" w:rsidRPr="004B7313" w:rsidRDefault="000249D8" w:rsidP="004B7313">
      <w:pPr>
        <w:spacing w:after="0" w:line="240" w:lineRule="auto"/>
        <w:jc w:val="both"/>
        <w:rPr>
          <w:rFonts w:ascii="Times New Roman" w:hAnsi="Times New Roman" w:cs="Times New Roman"/>
          <w:b/>
          <w:bCs/>
          <w:sz w:val="24"/>
          <w:szCs w:val="24"/>
        </w:rPr>
      </w:pPr>
      <w:r w:rsidRPr="004B7313">
        <w:rPr>
          <w:rFonts w:ascii="Times New Roman" w:hAnsi="Times New Roman" w:cs="Times New Roman"/>
          <w:b/>
          <w:bCs/>
          <w:sz w:val="24"/>
          <w:szCs w:val="24"/>
        </w:rPr>
        <w:t>Тема раздела: «Мир наших вещей. Натюрморт»</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Реальность и фантазия в творчестве художника</w:t>
      </w:r>
      <w:r w:rsidRPr="004B7313">
        <w:rPr>
          <w:rFonts w:ascii="Times New Roman" w:hAnsi="Times New Roman" w:cs="Times New Roman"/>
          <w:sz w:val="24"/>
          <w:szCs w:val="24"/>
        </w:rPr>
        <w:t>. Беседа. Во все времена человек создавал изображения окружающего его мира. Изображение как познание окружающего мира и отношение к нему человека. Условность и правдоподобие в изобразительном искусстве. Реальность и фантазия в творческой деятельности художника. Выражение авторского отношения к изображаемому.</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Выразительные средства и правила изображения в изобразительном искусстве. Почему люди хранят произведения изобразительного искусства и высоко ценят, передавая из поколения в поколение?</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Изображение предметного мира — натюрморт.</w:t>
      </w:r>
      <w:r w:rsidRPr="004B7313">
        <w:rPr>
          <w:rFonts w:ascii="Times New Roman" w:hAnsi="Times New Roman" w:cs="Times New Roman"/>
          <w:sz w:val="24"/>
          <w:szCs w:val="24"/>
        </w:rPr>
        <w:t xml:space="preserve"> Многообразие форм изображения мира вещей в истории искусства. О чем рассказывают изображения вещей. Появление жанра натюрморта. Натюрморт в истории искусства. Натюрморт в живописи, графике, скульптуре. </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Плоскостное изображение и его место в истории искусства. Повествовательные, рассказывающие свойства плоских рисунков. Знаковость и декоративность плоского изображения в древности и в ХХ веке.</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Понятие формы. Многообразие форм окружающего мира</w:t>
      </w:r>
      <w:r w:rsidRPr="004B7313">
        <w:rPr>
          <w:rFonts w:ascii="Times New Roman" w:hAnsi="Times New Roman" w:cs="Times New Roman"/>
          <w:sz w:val="24"/>
          <w:szCs w:val="24"/>
        </w:rPr>
        <w:t xml:space="preserve">. Многообразие форм в мире. Понятие формы. Линейные, плоскостные и объемные формы. Плоские геометрические тела, которые можно увидеть в основе всего многообразия форм. Формы простые и сложные. Конструкция сложной формы. Правила изображения и средства выразительности. Выразительность формы. </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Изображение объема на плоскости и линейная перспектива.</w:t>
      </w:r>
      <w:r w:rsidRPr="004B7313">
        <w:rPr>
          <w:rFonts w:ascii="Times New Roman" w:hAnsi="Times New Roman" w:cs="Times New Roman"/>
          <w:sz w:val="24"/>
          <w:szCs w:val="24"/>
        </w:rPr>
        <w:t xml:space="preserve"> Плоскость и объем. Изображение как окно в мир. Когда и почему возникли задачи объемного изображения? Перспектива как способ изображения на плоскости предметов в пространстве. Правила объемного изображения геометрических тел. Понятие ракурса. </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Освещение. Свет и тень.</w:t>
      </w:r>
      <w:r w:rsidRPr="004B7313">
        <w:rPr>
          <w:rFonts w:ascii="Times New Roman" w:hAnsi="Times New Roman" w:cs="Times New Roman"/>
          <w:sz w:val="24"/>
          <w:szCs w:val="24"/>
        </w:rPr>
        <w:t xml:space="preserve"> Освещение как средство выявления объема предмета. Источник освещения. Понятия «свет», «блик», «полутень», «собственная тень», «рефлекс», «падающая тень». Богатство выразительных возможностей освещения в графике и живописи. Свет как средство организации композиции в картине. </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Натюрморт в графике.</w:t>
      </w:r>
      <w:r w:rsidRPr="004B7313">
        <w:rPr>
          <w:rFonts w:ascii="Times New Roman" w:hAnsi="Times New Roman" w:cs="Times New Roman"/>
          <w:sz w:val="24"/>
          <w:szCs w:val="24"/>
        </w:rPr>
        <w:t xml:space="preserve"> </w:t>
      </w:r>
      <w:r w:rsidRPr="004B7313">
        <w:rPr>
          <w:rFonts w:ascii="Times New Roman" w:hAnsi="Times New Roman" w:cs="Times New Roman"/>
          <w:b/>
          <w:bCs/>
          <w:sz w:val="24"/>
          <w:szCs w:val="24"/>
        </w:rPr>
        <w:t>Цвет в натюрморте.</w:t>
      </w:r>
      <w:r w:rsidRPr="004B7313">
        <w:rPr>
          <w:rFonts w:ascii="Times New Roman" w:hAnsi="Times New Roman" w:cs="Times New Roman"/>
          <w:sz w:val="24"/>
          <w:szCs w:val="24"/>
        </w:rPr>
        <w:t xml:space="preserve"> Графическое изображение натюрмортов. Композиция и образный строй в натюрморте: ритм пятен, пропорций, движение и покой, случайность и порядок. Натюрморт как выражение художником своих переживаний и представлений об окружающем его мире. Материалы и инструменты художника и выразительность художественных техник. Гравюра и ее виды. Выразительные возможности гравюры. Печатная форма (матрица) и оттиски. </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 xml:space="preserve">Цвет в живописи и богатство его выразительных возможностей. Собственный цвет предмета (локальный) и цвет в живописи (обусловленный). Цветовая организация натюрморта ритм цветовых пятен. Разные видение и понимание цветового состояния изображаемого мира в истории искусства. Выражение цветом в натюрморте настроений и переживаний художника. </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 xml:space="preserve">Выразительные возможности натюрморта (обобщение темы). </w:t>
      </w:r>
      <w:r w:rsidRPr="004B7313">
        <w:rPr>
          <w:rFonts w:ascii="Times New Roman" w:hAnsi="Times New Roman" w:cs="Times New Roman"/>
          <w:sz w:val="24"/>
          <w:szCs w:val="24"/>
        </w:rPr>
        <w:t>Итоговая беседа. Предметный мир в изобразительном искусстве. Выражение в натюрморте переживаний и мыслей художника, его представлений и представлений людей его эпохи об окружающем мире и о самих себе. Жанр натюрморта и его развитие. Натюрморт в искусстве ХТХ—ХХ веков. Натюрморт и выражение творческой индивидуальности художника. Художественно- творческое задание</w:t>
      </w:r>
    </w:p>
    <w:p w:rsidR="000249D8" w:rsidRPr="004B7313" w:rsidRDefault="000249D8" w:rsidP="004B7313">
      <w:pPr>
        <w:spacing w:after="0" w:line="240" w:lineRule="auto"/>
        <w:jc w:val="both"/>
        <w:rPr>
          <w:rFonts w:ascii="Times New Roman" w:hAnsi="Times New Roman" w:cs="Times New Roman"/>
          <w:b/>
          <w:bCs/>
          <w:sz w:val="24"/>
          <w:szCs w:val="24"/>
        </w:rPr>
      </w:pPr>
      <w:r w:rsidRPr="004B7313">
        <w:rPr>
          <w:rFonts w:ascii="Times New Roman" w:hAnsi="Times New Roman" w:cs="Times New Roman"/>
          <w:b/>
          <w:bCs/>
          <w:sz w:val="24"/>
          <w:szCs w:val="24"/>
        </w:rPr>
        <w:t>Тема раздела: «Вглядываясь в человека. Портрет»</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Образ человека — главная тема искусства.</w:t>
      </w:r>
      <w:r w:rsidRPr="004B7313">
        <w:rPr>
          <w:rFonts w:ascii="Times New Roman" w:hAnsi="Times New Roman" w:cs="Times New Roman"/>
          <w:sz w:val="24"/>
          <w:szCs w:val="24"/>
        </w:rPr>
        <w:t xml:space="preserve"> Беседа. Изображение человека в искусстве разных эпох. История возникновения портрета. Портрет как образ определенного реального человека. Портрет в искусстве древнего Рима, эпохи Возрождения и в искусстве Нового времени. Парадный портрет и лирический портрет. Проблема сходства в портрете. Выражение в портретном изображении характера человека, его внутреннего мира. </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Портрет в живописи, графике, скульптуре. Великие художники-портретисты.</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 xml:space="preserve">Конструкция головы человека и ее пропорции. </w:t>
      </w:r>
      <w:r w:rsidRPr="004B7313">
        <w:rPr>
          <w:rFonts w:ascii="Times New Roman" w:hAnsi="Times New Roman" w:cs="Times New Roman"/>
          <w:sz w:val="24"/>
          <w:szCs w:val="24"/>
        </w:rPr>
        <w:t>Закономерности в конструкции головы человека. Большая цельная форма головы и ее части. Пропорции лица человека. Средняя линия и симметрия лица. Величина и форма глаз, носа, расположение и форма рта. Подвижные части лица, мимика.</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Изображение головы человека в пространстве.</w:t>
      </w:r>
      <w:r w:rsidRPr="004B7313">
        <w:rPr>
          <w:rFonts w:ascii="Times New Roman" w:hAnsi="Times New Roman" w:cs="Times New Roman"/>
          <w:sz w:val="24"/>
          <w:szCs w:val="24"/>
        </w:rPr>
        <w:t xml:space="preserve"> Повороты и ракурсы головы. Соотношение лицевой и черепной частей головы, соотношение головы и шеи. Большая форма и детализация. </w:t>
      </w:r>
      <w:r w:rsidRPr="004B7313">
        <w:rPr>
          <w:rFonts w:ascii="Times New Roman" w:hAnsi="Times New Roman" w:cs="Times New Roman"/>
          <w:sz w:val="24"/>
          <w:szCs w:val="24"/>
        </w:rPr>
        <w:lastRenderedPageBreak/>
        <w:t>Шаровидность глаз и призматическая форма носа. Зависимость мягких подвижных тканей лица от конструкции костных форм. Закономерности конструкции и бесконечность индивидуальных особенностей и физиономических типов.</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Портрет в скульптуре.</w:t>
      </w:r>
      <w:r w:rsidRPr="004B7313">
        <w:rPr>
          <w:rFonts w:ascii="Times New Roman" w:hAnsi="Times New Roman" w:cs="Times New Roman"/>
          <w:sz w:val="24"/>
          <w:szCs w:val="24"/>
        </w:rPr>
        <w:t xml:space="preserve"> Человек основной предмет изображения в скульптуре. Скульптурный портрет в истории искусства. Выразительные возможности скульптуры. Материал скульптуры. Характер человека и образ эпохи в скульптурном портрете. </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Графический портретный рисунок.</w:t>
      </w:r>
      <w:r w:rsidRPr="004B7313">
        <w:rPr>
          <w:rFonts w:ascii="Times New Roman" w:hAnsi="Times New Roman" w:cs="Times New Roman"/>
          <w:sz w:val="24"/>
          <w:szCs w:val="24"/>
        </w:rPr>
        <w:t xml:space="preserve"> Образ человека в графическом портрете. Рисунок головы человека в истории изобразительного искусства.</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Индивидуальные особенности, характер, настроение человека в графическом портрете. Выразительные средства и возможности графического изображения. Расположение на листе. Линия и пятно. Выразительность графического материала.</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 xml:space="preserve">Сатирические образы человека. </w:t>
      </w:r>
      <w:r w:rsidRPr="004B7313">
        <w:rPr>
          <w:rFonts w:ascii="Times New Roman" w:hAnsi="Times New Roman" w:cs="Times New Roman"/>
          <w:sz w:val="24"/>
          <w:szCs w:val="24"/>
        </w:rPr>
        <w:t>Правда жизни и язык искусства. Художественное преувеличение. Отбор деталей и обострение образа. Сатирические образы в искусстве. Карикатура. дружеский шарж.</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 xml:space="preserve">Образные возможности освещения в портрете. </w:t>
      </w:r>
      <w:r w:rsidRPr="004B7313">
        <w:rPr>
          <w:rFonts w:ascii="Times New Roman" w:hAnsi="Times New Roman" w:cs="Times New Roman"/>
          <w:sz w:val="24"/>
          <w:szCs w:val="24"/>
        </w:rPr>
        <w:t xml:space="preserve">Изменение образа человека при различном освещении. Постоянство формы и изменение ее восприятия. Свет, направленный сбоку, снизу, рассеянный свет, изображение против света, контрастность освещения. </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 xml:space="preserve">Роль цвета в портрете. </w:t>
      </w:r>
      <w:r w:rsidRPr="004B7313">
        <w:rPr>
          <w:rFonts w:ascii="Times New Roman" w:hAnsi="Times New Roman" w:cs="Times New Roman"/>
          <w:sz w:val="24"/>
          <w:szCs w:val="24"/>
        </w:rPr>
        <w:t xml:space="preserve">Цветовое решение образа в портрете. Цвет и тон. Цвет и освещение. Цвет как выражение настроения и характера героя портрета. Цвет и живописная фактура. </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 xml:space="preserve">Великие портретисты. </w:t>
      </w:r>
      <w:r w:rsidRPr="004B7313">
        <w:rPr>
          <w:rFonts w:ascii="Times New Roman" w:hAnsi="Times New Roman" w:cs="Times New Roman"/>
          <w:sz w:val="24"/>
          <w:szCs w:val="24"/>
        </w:rPr>
        <w:t xml:space="preserve">Выражение творческой индивидуальности художника в созданных им портретных образах. Личность художника и его эпоха. Личность героя портрета и творческая интерпретация ее художником. Индивидуальность образного языка в произведениях великих художников. </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Портрет в живописи.</w:t>
      </w:r>
      <w:r w:rsidRPr="004B7313">
        <w:rPr>
          <w:rFonts w:ascii="Times New Roman" w:hAnsi="Times New Roman" w:cs="Times New Roman"/>
          <w:sz w:val="24"/>
          <w:szCs w:val="24"/>
        </w:rPr>
        <w:t xml:space="preserve"> Особенности и направления развития портретного образа и изображения человека в европейском искусстве 20 века. Знаменитые мастера: П.Пикассо, А.Матисс, С. Дали. Роль и место живописного портрета в отечественном искусстве 20 века. Кроссворд</w:t>
      </w:r>
    </w:p>
    <w:p w:rsidR="000249D8" w:rsidRPr="004B7313" w:rsidRDefault="000249D8" w:rsidP="004B7313">
      <w:pPr>
        <w:spacing w:after="0" w:line="240" w:lineRule="auto"/>
        <w:jc w:val="both"/>
        <w:rPr>
          <w:rFonts w:ascii="Times New Roman" w:hAnsi="Times New Roman" w:cs="Times New Roman"/>
          <w:b/>
          <w:bCs/>
          <w:sz w:val="24"/>
          <w:szCs w:val="24"/>
        </w:rPr>
      </w:pPr>
      <w:r w:rsidRPr="004B7313">
        <w:rPr>
          <w:rFonts w:ascii="Times New Roman" w:hAnsi="Times New Roman" w:cs="Times New Roman"/>
          <w:b/>
          <w:bCs/>
          <w:sz w:val="24"/>
          <w:szCs w:val="24"/>
        </w:rPr>
        <w:t>Тема раздела: «Человек и пространство в изобразительном искусстве»</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Жанры в изобразительном искусстве</w:t>
      </w:r>
      <w:r w:rsidRPr="004B7313">
        <w:rPr>
          <w:rFonts w:ascii="Times New Roman" w:hAnsi="Times New Roman" w:cs="Times New Roman"/>
          <w:sz w:val="24"/>
          <w:szCs w:val="24"/>
        </w:rPr>
        <w:t xml:space="preserve">. Беседа. Предмет изображения и картина мира в изобразительном искусстве. Изменения видения мира в разные эпохи. Жанры в изобразительном искусстве. Портрет. Натюрморт. Пейзаж. Тематическая картина: бытовой в исторический жанры. </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Изображение пространства.</w:t>
      </w:r>
      <w:r w:rsidRPr="004B7313">
        <w:rPr>
          <w:rFonts w:ascii="Times New Roman" w:hAnsi="Times New Roman" w:cs="Times New Roman"/>
          <w:sz w:val="24"/>
          <w:szCs w:val="24"/>
        </w:rPr>
        <w:t xml:space="preserve"> Беседа о видах перспективы в изобразительном искусстве. Вид перспективы как средство выражения, вызванное определенными задачами. Отсутствие изображения пространства в искусстве Древнего Египта, связь персонажей общим действием и сюжетом, Движение фигур в пространстве, ракурс в искусстве древней Греции и отсутствие изображения глубины. Пространство иконы в его смысл. Потребность в изображении глубины пространства и открытие правил линейной перспективы в искусстве Возрождения. Понятие точки зрения. Перспектива как изобразительная грамота. Нарушение правил перспективы в искусстве ХХ века и его образный смысл. </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 xml:space="preserve">Правила построения перспективы. </w:t>
      </w:r>
      <w:r w:rsidRPr="004B7313">
        <w:rPr>
          <w:rFonts w:ascii="Times New Roman" w:hAnsi="Times New Roman" w:cs="Times New Roman"/>
          <w:sz w:val="24"/>
          <w:szCs w:val="24"/>
        </w:rPr>
        <w:t xml:space="preserve">Воздушная перспектива. Перспектива учение о способах передачи глубины пространства. Плоскость картины. Точка зрения. Горизонт и его высота. Уменьшение удаленных предметов — перспективные сокращения. Точка схода. Правила воздушной перспективы, планы воздушной перспективы и изменения контрастности. </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Пейзаж — большой мир.</w:t>
      </w:r>
      <w:r w:rsidRPr="004B7313">
        <w:rPr>
          <w:rFonts w:ascii="Times New Roman" w:hAnsi="Times New Roman" w:cs="Times New Roman"/>
          <w:sz w:val="24"/>
          <w:szCs w:val="24"/>
        </w:rPr>
        <w:t xml:space="preserve"> Пейзаж как самостоятельный жанр в искусстве. Превращение пустоты в пространство. Древний китайский пейзаж. Эпический и романтический пейзаж Европы. </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 xml:space="preserve">Огромный и легендарный мир в пейзаже. Его удаленность от зрителя. Организация перспективного пространства в картине. Роль выбора формата. Высота горизонта в картине и его образный смысл. </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Пейзаж-настроение.</w:t>
      </w:r>
      <w:r w:rsidRPr="004B7313">
        <w:rPr>
          <w:rFonts w:ascii="Times New Roman" w:hAnsi="Times New Roman" w:cs="Times New Roman"/>
          <w:sz w:val="24"/>
          <w:szCs w:val="24"/>
        </w:rPr>
        <w:t xml:space="preserve"> Природа и художник. Пейзаж-настроение как отклик на переживания художника. Многообразие форм и красок окружающего мира. Изменчивость состояний природы в течение суток. Освещение в природе. Красота разных состояний в природе: утро, вечер, сумрак, туман, полдень. Роль колорита в пейзаже-настроении.</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Пейзаж в русской живописи. История формирования образа природы в русском искусстве. Образы природы в произведениях А.Венецианова, А.Саврасова, И.Шишкина.</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Пейзаж в графике. Графические зарисовки и наброски пейзажей в творчестве известных художников. Многообразие графических техник.</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lastRenderedPageBreak/>
        <w:t>Городской пейзаж.</w:t>
      </w:r>
      <w:r w:rsidRPr="004B7313">
        <w:rPr>
          <w:rFonts w:ascii="Times New Roman" w:hAnsi="Times New Roman" w:cs="Times New Roman"/>
          <w:sz w:val="24"/>
          <w:szCs w:val="24"/>
        </w:rPr>
        <w:t xml:space="preserve"> Разные образы города в истории искусства и в российском искусстве ХХ века. Работа над графической композицией «Городской пейзаж». Желательны предварительные наброски с натуры. Возможен вариант коллективной работы путем создания аппликации из отдельных изображений (общая композиция после предварительного эскиза). При индивидуальной работе тоже может быть использован прием аппликации. Необходимо обратить внимание на ритмическую организацию листа. Задание: создание графической композиции «Наш (мой) город». </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Выразительные возможности изобразительного искусства</w:t>
      </w:r>
      <w:r w:rsidRPr="004B7313">
        <w:rPr>
          <w:rFonts w:ascii="Times New Roman" w:hAnsi="Times New Roman" w:cs="Times New Roman"/>
          <w:sz w:val="24"/>
          <w:szCs w:val="24"/>
        </w:rPr>
        <w:t>. Язык и смысл. Беседа. Обобщение материала учебного года. Значение изобразительного искусства в жизни людей. Виды изобразительного искусства. Средства выразительности, основы образно-выразительного языка и произведение как целостность. Конструктивная основа произведения изобразительного искусства. Уровни понимания произведения искусства. Понимание искусства – труд души. Эпоха, направление в искусстве и творческая индивидуальность художника.</w:t>
      </w:r>
    </w:p>
    <w:p w:rsidR="000249D8" w:rsidRPr="004B7313" w:rsidRDefault="000249D8" w:rsidP="004B7313">
      <w:pPr>
        <w:spacing w:after="0" w:line="240" w:lineRule="auto"/>
        <w:jc w:val="both"/>
        <w:rPr>
          <w:rFonts w:ascii="Times New Roman" w:hAnsi="Times New Roman" w:cs="Times New Roman"/>
          <w:sz w:val="24"/>
          <w:szCs w:val="24"/>
        </w:rPr>
      </w:pPr>
    </w:p>
    <w:p w:rsidR="000249D8" w:rsidRPr="004B7313" w:rsidRDefault="000249D8" w:rsidP="004B7313">
      <w:pPr>
        <w:spacing w:after="0" w:line="240" w:lineRule="auto"/>
        <w:jc w:val="center"/>
        <w:rPr>
          <w:rFonts w:ascii="Times New Roman" w:hAnsi="Times New Roman" w:cs="Times New Roman"/>
          <w:b/>
          <w:bCs/>
          <w:sz w:val="24"/>
          <w:szCs w:val="24"/>
        </w:rPr>
      </w:pPr>
      <w:r w:rsidRPr="004B7313">
        <w:rPr>
          <w:rFonts w:ascii="Times New Roman" w:hAnsi="Times New Roman" w:cs="Times New Roman"/>
          <w:b/>
          <w:bCs/>
          <w:sz w:val="24"/>
          <w:szCs w:val="24"/>
        </w:rPr>
        <w:t>Дизайн и архитектура в жизни человека. 7 класс</w:t>
      </w:r>
    </w:p>
    <w:p w:rsidR="000249D8" w:rsidRPr="004B7313" w:rsidRDefault="000249D8" w:rsidP="004B7313">
      <w:pPr>
        <w:spacing w:after="0" w:line="240" w:lineRule="auto"/>
        <w:jc w:val="both"/>
        <w:rPr>
          <w:rFonts w:ascii="Times New Roman" w:hAnsi="Times New Roman" w:cs="Times New Roman"/>
          <w:b/>
          <w:bCs/>
          <w:sz w:val="24"/>
          <w:szCs w:val="24"/>
        </w:rPr>
      </w:pPr>
      <w:r w:rsidRPr="004B7313">
        <w:rPr>
          <w:rFonts w:ascii="Times New Roman" w:hAnsi="Times New Roman" w:cs="Times New Roman"/>
          <w:b/>
          <w:bCs/>
          <w:sz w:val="24"/>
          <w:szCs w:val="24"/>
        </w:rPr>
        <w:t>Тема раздела: «Архитектура и дизайн – конструктивные искусства в ряду пространственных искусств. Мир, который создал человек. Художник – дизайн - архитектура. Искусство композиции – основа дизайна и архитектуры»</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Прямые линии и организация пространства.</w:t>
      </w:r>
      <w:r w:rsidRPr="004B7313">
        <w:rPr>
          <w:rFonts w:ascii="Times New Roman" w:hAnsi="Times New Roman" w:cs="Times New Roman"/>
          <w:sz w:val="24"/>
          <w:szCs w:val="24"/>
        </w:rPr>
        <w:t xml:space="preserve"> Решение с помощью простейших композиционных элементов художественно-эмоциональных задач. Ритм и движение, разреженность и сгущенность. Прямые линии: соединение элементов композиции и членение плоскости. Образно-художественная осмысленность простейших плоскостных композиций. Монтажность соединений элементов, порождающая новый образ.</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Цвет - элемент композиционного творчества.</w:t>
      </w:r>
      <w:r w:rsidRPr="004B7313">
        <w:rPr>
          <w:rFonts w:ascii="Times New Roman" w:hAnsi="Times New Roman" w:cs="Times New Roman"/>
          <w:sz w:val="24"/>
          <w:szCs w:val="24"/>
        </w:rPr>
        <w:t xml:space="preserve"> Свободные формы: линии и пятна. Функциональные задачи цвета в конструктивных искусствах. Применение локального цвета. Сближенность цветов и контраст. Цветовой акцент, ритм цветовых форм, доминанта. Выразительность линии и пятна, интонационность и многоплановость.</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Буква - строка - текст. Искусство шрифта.</w:t>
      </w:r>
      <w:r w:rsidRPr="004B7313">
        <w:rPr>
          <w:rFonts w:ascii="Times New Roman" w:hAnsi="Times New Roman" w:cs="Times New Roman"/>
          <w:sz w:val="24"/>
          <w:szCs w:val="24"/>
        </w:rPr>
        <w:t xml:space="preserve"> Буква как изобразительно-смысловой символ звука. Буква и искусство шрифта, «архитектура» шрифта, шрифтовые гарнитуры. Шрифт и содержание текста. Понимание печатного слова, типо¬графской строки как элементов плоскостной композиции.</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Композиционные основы макетирования в графическом дизайне.</w:t>
      </w:r>
      <w:r w:rsidRPr="004B7313">
        <w:rPr>
          <w:rFonts w:ascii="Times New Roman" w:hAnsi="Times New Roman" w:cs="Times New Roman"/>
          <w:sz w:val="24"/>
          <w:szCs w:val="24"/>
        </w:rPr>
        <w:t xml:space="preserve"> Синтез слова и изображения в искусстве плаката, монтажность их соединения, образно-информационная цельность. </w:t>
      </w:r>
      <w:r w:rsidR="0010327D" w:rsidRPr="004B7313">
        <w:rPr>
          <w:rFonts w:ascii="Times New Roman" w:hAnsi="Times New Roman" w:cs="Times New Roman"/>
          <w:sz w:val="24"/>
          <w:szCs w:val="24"/>
        </w:rPr>
        <w:t>Стилистика</w:t>
      </w:r>
      <w:r w:rsidRPr="004B7313">
        <w:rPr>
          <w:rFonts w:ascii="Times New Roman" w:hAnsi="Times New Roman" w:cs="Times New Roman"/>
          <w:sz w:val="24"/>
          <w:szCs w:val="24"/>
        </w:rPr>
        <w:t xml:space="preserve"> изображения и способы их композиционного расположения в пространстве плаката и поздравительной открытки</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Многообразие форм полиграфического дизайна.</w:t>
      </w:r>
      <w:r w:rsidRPr="004B7313">
        <w:rPr>
          <w:rFonts w:ascii="Times New Roman" w:hAnsi="Times New Roman" w:cs="Times New Roman"/>
          <w:sz w:val="24"/>
          <w:szCs w:val="24"/>
        </w:rPr>
        <w:t xml:space="preserve"> Многообразие видов полиграфического дизайна: от визитки до книги. Соединение текста и изображения. Элементы, </w:t>
      </w:r>
      <w:r w:rsidR="0010327D" w:rsidRPr="004B7313">
        <w:rPr>
          <w:rFonts w:ascii="Times New Roman" w:hAnsi="Times New Roman" w:cs="Times New Roman"/>
          <w:sz w:val="24"/>
          <w:szCs w:val="24"/>
        </w:rPr>
        <w:t>составляющие</w:t>
      </w:r>
      <w:r w:rsidRPr="004B7313">
        <w:rPr>
          <w:rFonts w:ascii="Times New Roman" w:hAnsi="Times New Roman" w:cs="Times New Roman"/>
          <w:sz w:val="24"/>
          <w:szCs w:val="24"/>
        </w:rPr>
        <w:t xml:space="preserve"> конструкцию и художественное оформление книги, журнала. Коллажная композиция: образность и технология. Художественно – творческое задание</w:t>
      </w:r>
    </w:p>
    <w:p w:rsidR="000249D8" w:rsidRPr="004B7313" w:rsidRDefault="000249D8" w:rsidP="004B7313">
      <w:pPr>
        <w:spacing w:after="0" w:line="240" w:lineRule="auto"/>
        <w:jc w:val="both"/>
        <w:rPr>
          <w:rFonts w:ascii="Times New Roman" w:hAnsi="Times New Roman" w:cs="Times New Roman"/>
          <w:b/>
          <w:bCs/>
          <w:sz w:val="24"/>
          <w:szCs w:val="24"/>
        </w:rPr>
      </w:pPr>
      <w:r w:rsidRPr="004B7313">
        <w:rPr>
          <w:rFonts w:ascii="Times New Roman" w:hAnsi="Times New Roman" w:cs="Times New Roman"/>
          <w:b/>
          <w:bCs/>
          <w:sz w:val="24"/>
          <w:szCs w:val="24"/>
        </w:rPr>
        <w:t>Тема раздела: «Художественный язык конструктивных искусств. В мире вещей и зданий»</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 xml:space="preserve">Объект и пространство. От плоскостного изображения к объемному макету. </w:t>
      </w:r>
      <w:r w:rsidRPr="004B7313">
        <w:rPr>
          <w:rFonts w:ascii="Times New Roman" w:hAnsi="Times New Roman" w:cs="Times New Roman"/>
          <w:sz w:val="24"/>
          <w:szCs w:val="24"/>
        </w:rPr>
        <w:t>Композиция плоскостная и пространственная. Прочтение плоскостной композиции как схематического изображения объемов в пространстве при виде на них сверху. Композиция пятен и линий как чертеж объектов в пространстве. Понятие чертежа как плоскостного изображения объемов, когда точка - вертикаль, круг, цилиндр или шар, кольцо - цилиндр и т. д. Формирование понимания учащихся проекционной природы чертежа.</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Архитектура – композиционная организация пространства. Взаимосвязь объектов в архитектурном макете.</w:t>
      </w:r>
      <w:r w:rsidRPr="004B7313">
        <w:rPr>
          <w:rFonts w:ascii="Times New Roman" w:hAnsi="Times New Roman" w:cs="Times New Roman"/>
          <w:sz w:val="24"/>
          <w:szCs w:val="24"/>
        </w:rPr>
        <w:t xml:space="preserve"> Прочтение по рисунку простых геометрических тел, а также прямых, ломаных, кривых линий. Конструирование их в объеме и применение в пространственно-макетных композициях. Вспомогательные соединительные элементы в пространственной композиции. Понятие рельефа местности и способы его обозначения на макете. Дизайн проекта: введение монохромного цвета.</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 xml:space="preserve">Конструкция: часть и целое. Здание как сочетание различных объемных форм. Понятие модуля. </w:t>
      </w:r>
      <w:r w:rsidRPr="004B7313">
        <w:rPr>
          <w:rFonts w:ascii="Times New Roman" w:hAnsi="Times New Roman" w:cs="Times New Roman"/>
          <w:sz w:val="24"/>
          <w:szCs w:val="24"/>
        </w:rPr>
        <w:t xml:space="preserve">Про слеживание структур зданий различных архитектурных стилей и эпох. Выявление простых объемов, образующих дом. Взаимное влияние объемов и их сочетаний на образный </w:t>
      </w:r>
      <w:r w:rsidRPr="004B7313">
        <w:rPr>
          <w:rFonts w:ascii="Times New Roman" w:hAnsi="Times New Roman" w:cs="Times New Roman"/>
          <w:sz w:val="24"/>
          <w:szCs w:val="24"/>
        </w:rPr>
        <w:lastRenderedPageBreak/>
        <w:t>характер постройки. Баланс функциональности и художественной красоты здания. Деталь и целое. Достижение выразительности и целесообразности конструкции. Модуль как основа эстетической цельности постройки и домостроительной индустрии.</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 xml:space="preserve">Важнейшие архитектурные элементы здания. </w:t>
      </w:r>
      <w:r w:rsidRPr="004B7313">
        <w:rPr>
          <w:rFonts w:ascii="Times New Roman" w:hAnsi="Times New Roman" w:cs="Times New Roman"/>
          <w:sz w:val="24"/>
          <w:szCs w:val="24"/>
        </w:rPr>
        <w:t>Рассмотрение различных типов зданий, выявление горизонтальных, вертикальных, наклонных элементов, входящих в их структуру. Возникновение и историческое развитие главных архитектурных элементов здания (перекрытия, стены, окна, двери, крыша, а также арки, купола, своды, колонны и др.). Использование элементов здания в макете проектируемого объекта.</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Вещь: красота и целесообразность.</w:t>
      </w:r>
      <w:r w:rsidRPr="004B7313">
        <w:rPr>
          <w:rFonts w:ascii="Times New Roman" w:hAnsi="Times New Roman" w:cs="Times New Roman"/>
          <w:sz w:val="24"/>
          <w:szCs w:val="24"/>
        </w:rPr>
        <w:t xml:space="preserve"> Вещь как сочетание объемов и материальный образ времени. Многообразие мира вещей. Внешний облик вещи. Выявление сочетающихся объемов. Функция вещи и целесообразность сочетаний объемов.</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 xml:space="preserve">Единство художественного и функционального в вещи.вещь как сочетание объемов и материальный образ времени. </w:t>
      </w:r>
      <w:r w:rsidRPr="004B7313">
        <w:rPr>
          <w:rFonts w:ascii="Times New Roman" w:hAnsi="Times New Roman" w:cs="Times New Roman"/>
          <w:sz w:val="24"/>
          <w:szCs w:val="24"/>
        </w:rPr>
        <w:t>Дизайн вещи как искусство и социальное проектирование. Вещь как образ действительности и времени. Сочетание образного и рационального. Красота - наиболее полное выявление функции вещи.</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Роль и значение материала в конструкции.</w:t>
      </w:r>
      <w:r w:rsidRPr="004B7313">
        <w:rPr>
          <w:rFonts w:ascii="Times New Roman" w:hAnsi="Times New Roman" w:cs="Times New Roman"/>
          <w:sz w:val="24"/>
          <w:szCs w:val="24"/>
        </w:rPr>
        <w:t xml:space="preserve"> Взаимосвязь формы и материала. Влияние функции вещи на материал, из которого она будет создаваться. Роль материала в определении формы. Влияние развития технологий и материалов на изменение формы вещи (например, бытовая аудиотехника - от деревянных корпусов к пластиковым обтекаемым формам и т. д.).</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Цвет в архитектуре и дизайне.</w:t>
      </w:r>
      <w:r w:rsidRPr="004B7313">
        <w:rPr>
          <w:rFonts w:ascii="Times New Roman" w:hAnsi="Times New Roman" w:cs="Times New Roman"/>
          <w:sz w:val="24"/>
          <w:szCs w:val="24"/>
        </w:rPr>
        <w:t xml:space="preserve"> Роль цвета в формотворчестве. Эмоциональное и формообразующее значение цвета в дизайне и архитектуре. Влияние цвета на восприятие формы объектов архитектуры и дизайна. Отличие роли цвета в живописи от его назначения в конструктивных искусствах. Цвет и окраска. Преобладание локального цвета в дизайне и архитектуре. Психологическое воздействие цвета. Влияние на восприятие цвета: его нахождение в пространстве архитектурно-дизайнерского объекта, формы цветового пятна, а также мягкого или резкого его очерта¬ния, яркости цвета. Специфика влияния различных цветов спектра и их тональностей. Фактура цветового покрытия.</w:t>
      </w:r>
    </w:p>
    <w:p w:rsidR="000249D8" w:rsidRPr="004B7313" w:rsidRDefault="000249D8" w:rsidP="004B7313">
      <w:pPr>
        <w:spacing w:after="0" w:line="240" w:lineRule="auto"/>
        <w:jc w:val="both"/>
        <w:rPr>
          <w:rFonts w:ascii="Times New Roman" w:hAnsi="Times New Roman" w:cs="Times New Roman"/>
          <w:b/>
          <w:bCs/>
          <w:sz w:val="24"/>
          <w:szCs w:val="24"/>
        </w:rPr>
      </w:pPr>
      <w:r w:rsidRPr="004B7313">
        <w:rPr>
          <w:rFonts w:ascii="Times New Roman" w:hAnsi="Times New Roman" w:cs="Times New Roman"/>
          <w:b/>
          <w:bCs/>
          <w:sz w:val="24"/>
          <w:szCs w:val="24"/>
        </w:rPr>
        <w:t>Тема раздела: «Город и человек. Социальное значение дизайна и архитектуры как среды жизни человека»</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Город сквозь времена и страны. Образно-стилевой язык архитектуры прошлого.</w:t>
      </w:r>
      <w:r w:rsidRPr="004B7313">
        <w:rPr>
          <w:rFonts w:ascii="Times New Roman" w:hAnsi="Times New Roman" w:cs="Times New Roman"/>
          <w:sz w:val="24"/>
          <w:szCs w:val="24"/>
        </w:rPr>
        <w:t xml:space="preserve"> Образы материальной культуры прошлого. Образ и стиль. Смена стилей как отражение эволюции образа жизни, сознания людей и развития производственных возможностей. Художественно-аналитический обзор развития образно-стилевого языка архитектуры как этапов духовной, художественной и материальной культуры разных народов и эпох. Архитектура народного жилища. Храмовая архитектура. Частный дом.</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Город сегодня и завтра. Тенденции и перспективы развитии современной архитектуры</w:t>
      </w:r>
      <w:r w:rsidRPr="004B7313">
        <w:rPr>
          <w:rFonts w:ascii="Times New Roman" w:hAnsi="Times New Roman" w:cs="Times New Roman"/>
          <w:sz w:val="24"/>
          <w:szCs w:val="24"/>
        </w:rPr>
        <w:t>. Пути развития современной архитектуры и дизайна. Архитектурная и градостроительная революция 20 века. Ее технологические и эстетические предпосылки и истоки. Социальный аспект «перестройки» в архитектуре. Отрицание канонов и одновременно использование наследия с учетом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 Современные поиски новой эстетики архитектурного решения в градостроительстве.</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Живое пространство города. Город, микрорайон, улица.</w:t>
      </w:r>
      <w:r w:rsidRPr="004B7313">
        <w:rPr>
          <w:rFonts w:ascii="Times New Roman" w:hAnsi="Times New Roman" w:cs="Times New Roman"/>
          <w:sz w:val="24"/>
          <w:szCs w:val="24"/>
        </w:rPr>
        <w:t xml:space="preserve"> Исторические формы планировки городской среды и их связь с образом жизни людей. Различные композиционные виды планировки города: замкнутая, радиальная, кольцевая, свободно-разомкнутая, асимметричная, прямоугольная и др. Схема-планировка и реальность. Организация и проживание пространственной среды как понимание образного начала в конструктивных искусствах. Роль цвета в формировании пространства. Цветовая среда.</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 xml:space="preserve">Вещь в городе. Роль архитектурного дизайна в формировании городской среды. </w:t>
      </w:r>
      <w:r w:rsidRPr="004B7313">
        <w:rPr>
          <w:rFonts w:ascii="Times New Roman" w:hAnsi="Times New Roman" w:cs="Times New Roman"/>
          <w:sz w:val="24"/>
          <w:szCs w:val="24"/>
        </w:rPr>
        <w:t xml:space="preserve">Городской дизайн. Неповторимость старинных кварталов и кварталы жилья. Роль малой архитектуры и архитектурного дизайна в </w:t>
      </w:r>
      <w:r w:rsidR="0010327D" w:rsidRPr="004B7313">
        <w:rPr>
          <w:rFonts w:ascii="Times New Roman" w:hAnsi="Times New Roman" w:cs="Times New Roman"/>
          <w:sz w:val="24"/>
          <w:szCs w:val="24"/>
        </w:rPr>
        <w:t>эстетизмами</w:t>
      </w:r>
      <w:r w:rsidRPr="004B7313">
        <w:rPr>
          <w:rFonts w:ascii="Times New Roman" w:hAnsi="Times New Roman" w:cs="Times New Roman"/>
          <w:sz w:val="24"/>
          <w:szCs w:val="24"/>
        </w:rPr>
        <w:t xml:space="preserve"> и индивидуализации городской среды, в установке связи между человеком и архитектурой. Создание информативного комфорта городской среды: устройство пешеходных зон в городах, установка городской мебели (скамьи, «диваны» и пр.), киосков, информационных блоков, блоков локального озеленения и т. д.</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lastRenderedPageBreak/>
        <w:t>Интерьер и вещь в доме. Дизайн пространственно-вещной среды интерьера.</w:t>
      </w:r>
      <w:r w:rsidRPr="004B7313">
        <w:rPr>
          <w:rFonts w:ascii="Times New Roman" w:hAnsi="Times New Roman" w:cs="Times New Roman"/>
          <w:sz w:val="24"/>
          <w:szCs w:val="24"/>
        </w:rPr>
        <w:t xml:space="preserve"> Архитектурный «остов» интерьера. Историчность и социальность интерьера. Отделочные материалы, введение фактуры и цвета в интерьер. От унификации к индивидуализации подбора вещного напол¬нения интерьера. Мебель и архитектура: гармония и контраст. Дизайнерские детали интерьера. Зонирование интерьера. Интерьеры общественных мест (театр, кафе, вокзал, офис, школа и пр.).</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 xml:space="preserve">Природа и архитектура. Организация архитектурно-ландшафтного пространства. </w:t>
      </w:r>
      <w:r w:rsidRPr="004B7313">
        <w:rPr>
          <w:rFonts w:ascii="Times New Roman" w:hAnsi="Times New Roman" w:cs="Times New Roman"/>
          <w:sz w:val="24"/>
          <w:szCs w:val="24"/>
        </w:rPr>
        <w:t>Город в единстве с ландшафтно-парковой средой. Развитие пространственно-конструктивного мышления. Обучение технологии макетирования путем введения в технику бумагопластики различных материалов и фактур (ткань, проволока, фольга, древесина, стекло и т. д.) для создания архитектурно-ландшафтных объектов (лес, водоем, дорога, газон и т. д.).</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Ты - архитектор. Проектирование города: архитектурный замысел и его осуществление.</w:t>
      </w:r>
      <w:r w:rsidRPr="004B7313">
        <w:rPr>
          <w:rFonts w:ascii="Times New Roman" w:hAnsi="Times New Roman" w:cs="Times New Roman"/>
          <w:sz w:val="24"/>
          <w:szCs w:val="24"/>
        </w:rPr>
        <w:t xml:space="preserve"> Замысел архитектурного проекта и его осуществление.  Единство эстетического и функционального в объемно-пространственной организации среды жизнедеятельности людей. Природно-экологические, историко-социальные и иные параметры, влияющие на композиционную планировку города. Реализация в коллективном макетировании чувства красоты и архитектурно-смысловой логики.</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Художественно- творческое задание</w:t>
      </w:r>
    </w:p>
    <w:p w:rsidR="000249D8" w:rsidRPr="004B7313" w:rsidRDefault="000249D8" w:rsidP="004B7313">
      <w:pPr>
        <w:spacing w:after="0" w:line="240" w:lineRule="auto"/>
        <w:jc w:val="both"/>
        <w:rPr>
          <w:rFonts w:ascii="Times New Roman" w:hAnsi="Times New Roman" w:cs="Times New Roman"/>
          <w:b/>
          <w:bCs/>
          <w:sz w:val="24"/>
          <w:szCs w:val="24"/>
        </w:rPr>
      </w:pPr>
      <w:r w:rsidRPr="004B7313">
        <w:rPr>
          <w:rFonts w:ascii="Times New Roman" w:hAnsi="Times New Roman" w:cs="Times New Roman"/>
          <w:b/>
          <w:bCs/>
          <w:sz w:val="24"/>
          <w:szCs w:val="24"/>
        </w:rPr>
        <w:t>Тема раздела: «Человек в зеркале дизайна и архитектуры, образ человека и индивидуальное проектирование»</w:t>
      </w:r>
    </w:p>
    <w:p w:rsidR="000249D8" w:rsidRPr="004B7313" w:rsidRDefault="000249D8" w:rsidP="004B7313">
      <w:pPr>
        <w:spacing w:after="0" w:line="240" w:lineRule="auto"/>
        <w:jc w:val="both"/>
        <w:rPr>
          <w:rFonts w:ascii="Times New Roman" w:hAnsi="Times New Roman" w:cs="Times New Roman"/>
          <w:b/>
          <w:bCs/>
          <w:sz w:val="24"/>
          <w:szCs w:val="24"/>
        </w:rPr>
      </w:pPr>
      <w:r w:rsidRPr="004B7313">
        <w:rPr>
          <w:rFonts w:ascii="Times New Roman" w:hAnsi="Times New Roman" w:cs="Times New Roman"/>
          <w:b/>
          <w:bCs/>
          <w:sz w:val="24"/>
          <w:szCs w:val="24"/>
        </w:rPr>
        <w:t>Мой дом - мой образ жизни. Функционально-архитектурная планировка своего дома.</w:t>
      </w:r>
    </w:p>
    <w:p w:rsidR="000249D8" w:rsidRPr="004B7313" w:rsidRDefault="0010327D"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Мечты и представления,</w:t>
      </w:r>
      <w:r w:rsidR="000249D8" w:rsidRPr="004B7313">
        <w:rPr>
          <w:rFonts w:ascii="Times New Roman" w:hAnsi="Times New Roman" w:cs="Times New Roman"/>
          <w:sz w:val="24"/>
          <w:szCs w:val="24"/>
        </w:rPr>
        <w:t xml:space="preserve"> учащихся о своем будущем жилище, реализующиеся в их архитектурно-дизайнерских проектах. Принципы организации и членения пространства на различные функциональные зоны: для работы, отдыха, спорта, хозяйства, для детей и т. д. Мой дом - мой образ жизни. Учет в проекте инженерно-бытовых и санитарно-технических задач.</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Интерьер комнаты – портрет ее хозяина. Дизайн вещно-пространственной среды жилища.</w:t>
      </w:r>
      <w:r w:rsidRPr="004B7313">
        <w:rPr>
          <w:rFonts w:ascii="Times New Roman" w:hAnsi="Times New Roman" w:cs="Times New Roman"/>
          <w:sz w:val="24"/>
          <w:szCs w:val="24"/>
        </w:rPr>
        <w:t xml:space="preserve"> Дизайн интерьера. Роль материалов, фактур и цветовой гаммы. Стиль и эклектика. Отражение в проекте дизайна интерьера образно-архитектурного замысла и композиционно-стилевых начал. Функциональная красота или роскошь предметного наполнения интерьера (мебель, бытовое оборудование).</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Дизайн и архитектура моего сада.</w:t>
      </w:r>
      <w:r w:rsidRPr="004B7313">
        <w:rPr>
          <w:rFonts w:ascii="Times New Roman" w:hAnsi="Times New Roman" w:cs="Times New Roman"/>
          <w:sz w:val="24"/>
          <w:szCs w:val="24"/>
        </w:rPr>
        <w:t xml:space="preserve"> Сад (английский, французский, восточный) и традиции русской городской и сельской усадьбы. Планировка сада, огорода, зонирование территории. Организация палисадника, садовых дорожек. Малые арх</w:t>
      </w:r>
      <w:r w:rsidR="0010327D">
        <w:rPr>
          <w:rFonts w:ascii="Times New Roman" w:hAnsi="Times New Roman" w:cs="Times New Roman"/>
          <w:sz w:val="24"/>
          <w:szCs w:val="24"/>
        </w:rPr>
        <w:t>итектурные формы сада: беседка, перегородк</w:t>
      </w:r>
      <w:r w:rsidRPr="004B7313">
        <w:rPr>
          <w:rFonts w:ascii="Times New Roman" w:hAnsi="Times New Roman" w:cs="Times New Roman"/>
          <w:sz w:val="24"/>
          <w:szCs w:val="24"/>
        </w:rPr>
        <w:t xml:space="preserve">а, ограда и пр. Водоемы и мини пруды. </w:t>
      </w:r>
      <w:r w:rsidR="0010327D" w:rsidRPr="004B7313">
        <w:rPr>
          <w:rFonts w:ascii="Times New Roman" w:hAnsi="Times New Roman" w:cs="Times New Roman"/>
          <w:sz w:val="24"/>
          <w:szCs w:val="24"/>
        </w:rPr>
        <w:t>Со масштабные</w:t>
      </w:r>
      <w:r w:rsidRPr="004B7313">
        <w:rPr>
          <w:rFonts w:ascii="Times New Roman" w:hAnsi="Times New Roman" w:cs="Times New Roman"/>
          <w:sz w:val="24"/>
          <w:szCs w:val="24"/>
        </w:rPr>
        <w:t xml:space="preserve"> сочетания растений сада. Альпийские </w:t>
      </w:r>
      <w:r w:rsidR="0010327D" w:rsidRPr="004B7313">
        <w:rPr>
          <w:rFonts w:ascii="Times New Roman" w:hAnsi="Times New Roman" w:cs="Times New Roman"/>
          <w:sz w:val="24"/>
          <w:szCs w:val="24"/>
        </w:rPr>
        <w:t>горки</w:t>
      </w:r>
      <w:r w:rsidRPr="004B7313">
        <w:rPr>
          <w:rFonts w:ascii="Times New Roman" w:hAnsi="Times New Roman" w:cs="Times New Roman"/>
          <w:sz w:val="24"/>
          <w:szCs w:val="24"/>
        </w:rPr>
        <w:t>, скульптура, керамика, садовая мебель, кормушка для птиц ит. д. Спортплощадка и многое другое в саду мечты. Искусство аранжировки. Икебана как пространственная композиция в интерьере.</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Мода, культура и ты. Композиционно-конструктивные принципы дизайна одежды.</w:t>
      </w:r>
      <w:r w:rsidRPr="004B7313">
        <w:rPr>
          <w:rFonts w:ascii="Times New Roman" w:hAnsi="Times New Roman" w:cs="Times New Roman"/>
          <w:sz w:val="24"/>
          <w:szCs w:val="24"/>
        </w:rPr>
        <w:t xml:space="preserve"> Соответствие материала и формы в одежде. Технология </w:t>
      </w:r>
      <w:r w:rsidR="0010327D" w:rsidRPr="004B7313">
        <w:rPr>
          <w:rFonts w:ascii="Times New Roman" w:hAnsi="Times New Roman" w:cs="Times New Roman"/>
          <w:sz w:val="24"/>
          <w:szCs w:val="24"/>
        </w:rPr>
        <w:t>создания</w:t>
      </w:r>
      <w:r w:rsidRPr="004B7313">
        <w:rPr>
          <w:rFonts w:ascii="Times New Roman" w:hAnsi="Times New Roman" w:cs="Times New Roman"/>
          <w:sz w:val="24"/>
          <w:szCs w:val="24"/>
        </w:rPr>
        <w:t xml:space="preserve"> одежды. Целесообразность и мода. О психологии индивидуального и массового. Мода - бизнес и манипулирование массовым сознанием. Законы композиции в одежде. Силуэт, линия, фасон.</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 xml:space="preserve">Мой костюм – мой облик. Дизайн современной одежды. </w:t>
      </w:r>
      <w:r w:rsidRPr="004B7313">
        <w:rPr>
          <w:rFonts w:ascii="Times New Roman" w:hAnsi="Times New Roman" w:cs="Times New Roman"/>
          <w:sz w:val="24"/>
          <w:szCs w:val="24"/>
        </w:rPr>
        <w:t xml:space="preserve">О психологии индивидуального и массового. Мода - бизнес и манипулирование массовым сознанием. Возраст и мода. </w:t>
      </w:r>
      <w:r w:rsidR="0010327D" w:rsidRPr="004B7313">
        <w:rPr>
          <w:rFonts w:ascii="Times New Roman" w:hAnsi="Times New Roman" w:cs="Times New Roman"/>
          <w:sz w:val="24"/>
          <w:szCs w:val="24"/>
        </w:rPr>
        <w:t>Молодёжная</w:t>
      </w:r>
      <w:r w:rsidRPr="004B7313">
        <w:rPr>
          <w:rFonts w:ascii="Times New Roman" w:hAnsi="Times New Roman" w:cs="Times New Roman"/>
          <w:sz w:val="24"/>
          <w:szCs w:val="24"/>
        </w:rPr>
        <w:t xml:space="preserve"> субкультура и подростковая мода. «Быть или казаться»? Самоутверждение и знаковость в моде. Философия «стаи» и ее вы¬ражение в одежде. Стереотип и кич.</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Грим, визажистка и прическа в практике дизайна.</w:t>
      </w:r>
      <w:r w:rsidRPr="004B7313">
        <w:rPr>
          <w:rFonts w:ascii="Times New Roman" w:hAnsi="Times New Roman" w:cs="Times New Roman"/>
          <w:sz w:val="24"/>
          <w:szCs w:val="24"/>
        </w:rPr>
        <w:t xml:space="preserve"> Лик или личина? Искусство грима и прически. Форма лица и прическа. Макияж дневной, вечерний и карнавальный. Грим бытовой и сценический. Лицо в жизни, на экране, на рисунке и на фотографии. Азбука визажистики и парикмахерского стилизма. Боди-арт и татуаж как мода.</w:t>
      </w:r>
    </w:p>
    <w:p w:rsidR="000249D8"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Имидж: лик или личина?</w:t>
      </w:r>
      <w:r w:rsidRPr="004B7313">
        <w:rPr>
          <w:rFonts w:ascii="Times New Roman" w:hAnsi="Times New Roman" w:cs="Times New Roman"/>
          <w:sz w:val="24"/>
          <w:szCs w:val="24"/>
        </w:rPr>
        <w:t xml:space="preserve"> </w:t>
      </w:r>
      <w:r w:rsidRPr="004B7313">
        <w:rPr>
          <w:rFonts w:ascii="Times New Roman" w:hAnsi="Times New Roman" w:cs="Times New Roman"/>
          <w:b/>
          <w:bCs/>
          <w:sz w:val="24"/>
          <w:szCs w:val="24"/>
        </w:rPr>
        <w:t>Сфера имидж-дизайна.</w:t>
      </w:r>
      <w:r w:rsidRPr="004B7313">
        <w:rPr>
          <w:rFonts w:ascii="Times New Roman" w:hAnsi="Times New Roman" w:cs="Times New Roman"/>
          <w:sz w:val="24"/>
          <w:szCs w:val="24"/>
        </w:rPr>
        <w:t xml:space="preserve"> </w:t>
      </w:r>
      <w:r w:rsidRPr="004B7313">
        <w:rPr>
          <w:rFonts w:ascii="Times New Roman" w:hAnsi="Times New Roman" w:cs="Times New Roman"/>
          <w:b/>
          <w:bCs/>
          <w:sz w:val="24"/>
          <w:szCs w:val="24"/>
        </w:rPr>
        <w:t>Моделируя себя - моделируешь мир.</w:t>
      </w:r>
      <w:r w:rsidRPr="004B7313">
        <w:rPr>
          <w:rFonts w:ascii="Times New Roman" w:hAnsi="Times New Roman" w:cs="Times New Roman"/>
          <w:sz w:val="24"/>
          <w:szCs w:val="24"/>
        </w:rPr>
        <w:t xml:space="preserve">Человек как объект дизайна. Понятие имидж-дизайна как сферы деятельности, объединяющей различные аспекты моды и визажистику, искусство грима, парикмахерское дело (или стилизм), ювелирную пластику, фирменный стиль и т. д., определяющей форму поведения и контактов в обществе. Связь имидж-дизайна с технологией социального поведения, рекламой, общественной деятельностью и политикой. Материализация в имидж-дизайне психосоциальных притязаний личности на публичное моделирование желаемого облика. Моделируя себя, моделируешь и создаешь мир и свое </w:t>
      </w:r>
      <w:r w:rsidRPr="004B7313">
        <w:rPr>
          <w:rFonts w:ascii="Times New Roman" w:hAnsi="Times New Roman" w:cs="Times New Roman"/>
          <w:sz w:val="24"/>
          <w:szCs w:val="24"/>
        </w:rPr>
        <w:lastRenderedPageBreak/>
        <w:t>завтра. Заключительное занятие года, которое проводится в свободной форме на примере выставки сделанных</w:t>
      </w:r>
      <w:r w:rsidR="0010327D">
        <w:rPr>
          <w:rFonts w:ascii="Times New Roman" w:hAnsi="Times New Roman" w:cs="Times New Roman"/>
          <w:sz w:val="24"/>
          <w:szCs w:val="24"/>
        </w:rPr>
        <w:t xml:space="preserve"> учащимися работ. Занятие демон</w:t>
      </w:r>
      <w:r w:rsidRPr="004B7313">
        <w:rPr>
          <w:rFonts w:ascii="Times New Roman" w:hAnsi="Times New Roman" w:cs="Times New Roman"/>
          <w:sz w:val="24"/>
          <w:szCs w:val="24"/>
        </w:rPr>
        <w:t xml:space="preserve">стрирует понимание учащимися роли дизайна и архитектуры в современном обществе как важной формирующей его </w:t>
      </w:r>
      <w:r w:rsidR="0010327D" w:rsidRPr="004B7313">
        <w:rPr>
          <w:rFonts w:ascii="Times New Roman" w:hAnsi="Times New Roman" w:cs="Times New Roman"/>
          <w:sz w:val="24"/>
          <w:szCs w:val="24"/>
        </w:rPr>
        <w:t>социокультурного</w:t>
      </w:r>
      <w:r w:rsidRPr="004B7313">
        <w:rPr>
          <w:rFonts w:ascii="Times New Roman" w:hAnsi="Times New Roman" w:cs="Times New Roman"/>
          <w:sz w:val="24"/>
          <w:szCs w:val="24"/>
        </w:rPr>
        <w:t xml:space="preserve"> облика, показывает понимание места этих искусств и их образного языка в ряду пластических искусств.</w:t>
      </w:r>
    </w:p>
    <w:p w:rsidR="000249D8" w:rsidRPr="004B7313" w:rsidRDefault="000249D8" w:rsidP="004B7313">
      <w:pPr>
        <w:spacing w:after="0" w:line="240" w:lineRule="auto"/>
        <w:jc w:val="both"/>
        <w:rPr>
          <w:rFonts w:ascii="Times New Roman" w:hAnsi="Times New Roman" w:cs="Times New Roman"/>
          <w:sz w:val="24"/>
          <w:szCs w:val="24"/>
        </w:rPr>
      </w:pPr>
    </w:p>
    <w:p w:rsidR="000249D8" w:rsidRPr="004B7313" w:rsidRDefault="000249D8" w:rsidP="004B7313">
      <w:pPr>
        <w:spacing w:after="0" w:line="240" w:lineRule="auto"/>
        <w:jc w:val="center"/>
        <w:rPr>
          <w:rFonts w:ascii="Times New Roman" w:hAnsi="Times New Roman" w:cs="Times New Roman"/>
          <w:b/>
          <w:bCs/>
          <w:sz w:val="24"/>
          <w:szCs w:val="24"/>
        </w:rPr>
      </w:pPr>
      <w:r w:rsidRPr="004B7313">
        <w:rPr>
          <w:rFonts w:ascii="Times New Roman" w:hAnsi="Times New Roman" w:cs="Times New Roman"/>
          <w:b/>
          <w:bCs/>
          <w:sz w:val="24"/>
          <w:szCs w:val="24"/>
        </w:rPr>
        <w:t>Изобразительное искусство в театре, кино, на телевидении. 8 класс</w:t>
      </w:r>
    </w:p>
    <w:p w:rsidR="000249D8" w:rsidRPr="004B7313" w:rsidRDefault="000249D8" w:rsidP="004B7313">
      <w:pPr>
        <w:spacing w:after="0" w:line="240" w:lineRule="auto"/>
        <w:jc w:val="both"/>
        <w:rPr>
          <w:rFonts w:ascii="Times New Roman" w:hAnsi="Times New Roman" w:cs="Times New Roman"/>
          <w:b/>
          <w:bCs/>
          <w:sz w:val="24"/>
          <w:szCs w:val="24"/>
        </w:rPr>
      </w:pPr>
      <w:r w:rsidRPr="004B7313">
        <w:rPr>
          <w:rFonts w:ascii="Times New Roman" w:hAnsi="Times New Roman" w:cs="Times New Roman"/>
          <w:b/>
          <w:bCs/>
          <w:sz w:val="24"/>
          <w:szCs w:val="24"/>
        </w:rPr>
        <w:t>Тема раздела: «Художник и искусство театра. Роль изображения в синтетических искусствах»</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Образная сила искусства. Изображение в театре и кино.</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Специфика изображения в произведениях театрального и экранного искусства. Жанровое многообразие театральных спектаклей.</w:t>
      </w:r>
    </w:p>
    <w:p w:rsidR="000249D8" w:rsidRPr="004B7313" w:rsidRDefault="000249D8" w:rsidP="004B7313">
      <w:pPr>
        <w:spacing w:after="0" w:line="240" w:lineRule="auto"/>
        <w:jc w:val="both"/>
        <w:rPr>
          <w:rFonts w:ascii="Times New Roman" w:hAnsi="Times New Roman" w:cs="Times New Roman"/>
          <w:b/>
          <w:bCs/>
          <w:sz w:val="24"/>
          <w:szCs w:val="24"/>
        </w:rPr>
      </w:pPr>
      <w:r w:rsidRPr="004B7313">
        <w:rPr>
          <w:rFonts w:ascii="Times New Roman" w:hAnsi="Times New Roman" w:cs="Times New Roman"/>
          <w:b/>
          <w:bCs/>
          <w:sz w:val="24"/>
          <w:szCs w:val="24"/>
        </w:rPr>
        <w:t>Театральное искусство и художник. Правда и магия театра.</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 xml:space="preserve">Актер – основа театрального искусства. Сценография – </w:t>
      </w:r>
      <w:r w:rsidR="0010327D" w:rsidRPr="004B7313">
        <w:rPr>
          <w:rFonts w:ascii="Times New Roman" w:hAnsi="Times New Roman" w:cs="Times New Roman"/>
          <w:sz w:val="24"/>
          <w:szCs w:val="24"/>
        </w:rPr>
        <w:t>элемент единого</w:t>
      </w:r>
      <w:r w:rsidRPr="004B7313">
        <w:rPr>
          <w:rFonts w:ascii="Times New Roman" w:hAnsi="Times New Roman" w:cs="Times New Roman"/>
          <w:sz w:val="24"/>
          <w:szCs w:val="24"/>
        </w:rPr>
        <w:t xml:space="preserve"> образа спектакля. Устройство сцены и </w:t>
      </w:r>
      <w:r w:rsidR="0010327D" w:rsidRPr="004B7313">
        <w:rPr>
          <w:rFonts w:ascii="Times New Roman" w:hAnsi="Times New Roman" w:cs="Times New Roman"/>
          <w:sz w:val="24"/>
          <w:szCs w:val="24"/>
        </w:rPr>
        <w:t>принципы театрального</w:t>
      </w:r>
      <w:r w:rsidRPr="004B7313">
        <w:rPr>
          <w:rFonts w:ascii="Times New Roman" w:hAnsi="Times New Roman" w:cs="Times New Roman"/>
          <w:sz w:val="24"/>
          <w:szCs w:val="24"/>
        </w:rPr>
        <w:t xml:space="preserve"> макетирования.</w:t>
      </w:r>
    </w:p>
    <w:p w:rsidR="000249D8" w:rsidRPr="004B7313" w:rsidRDefault="0010327D"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Сценография -</w:t>
      </w:r>
      <w:r w:rsidR="000249D8" w:rsidRPr="004B7313">
        <w:rPr>
          <w:rFonts w:ascii="Times New Roman" w:hAnsi="Times New Roman" w:cs="Times New Roman"/>
          <w:b/>
          <w:bCs/>
          <w:sz w:val="24"/>
          <w:szCs w:val="24"/>
        </w:rPr>
        <w:t xml:space="preserve"> особый вид художественного творчества. </w:t>
      </w:r>
      <w:r w:rsidRPr="004B7313">
        <w:rPr>
          <w:rFonts w:ascii="Times New Roman" w:hAnsi="Times New Roman" w:cs="Times New Roman"/>
          <w:b/>
          <w:bCs/>
          <w:sz w:val="24"/>
          <w:szCs w:val="24"/>
        </w:rPr>
        <w:t>Безграничное пространство</w:t>
      </w:r>
      <w:r w:rsidR="000249D8" w:rsidRPr="004B7313">
        <w:rPr>
          <w:rFonts w:ascii="Times New Roman" w:hAnsi="Times New Roman" w:cs="Times New Roman"/>
          <w:b/>
          <w:bCs/>
          <w:sz w:val="24"/>
          <w:szCs w:val="24"/>
        </w:rPr>
        <w:t xml:space="preserve"> сцены</w:t>
      </w:r>
      <w:r w:rsidR="000249D8" w:rsidRPr="004B7313">
        <w:rPr>
          <w:rFonts w:ascii="Times New Roman" w:hAnsi="Times New Roman" w:cs="Times New Roman"/>
          <w:sz w:val="24"/>
          <w:szCs w:val="24"/>
        </w:rPr>
        <w:t>.</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Различия в творчестве сценографа и художника – живописца. Основные задачи театрального художника. Типы декорационного оформления спектакля.</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Сценография искусство и производство</w:t>
      </w:r>
      <w:r w:rsidRPr="004B7313">
        <w:rPr>
          <w:rFonts w:ascii="Times New Roman" w:hAnsi="Times New Roman" w:cs="Times New Roman"/>
          <w:sz w:val="24"/>
          <w:szCs w:val="24"/>
        </w:rPr>
        <w:t>.</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Этапы и формы работы театрального художника. Элементы декорационного оформления сцены.</w:t>
      </w:r>
    </w:p>
    <w:p w:rsidR="000249D8" w:rsidRPr="004B7313" w:rsidRDefault="000249D8" w:rsidP="004B7313">
      <w:pPr>
        <w:spacing w:after="0" w:line="240" w:lineRule="auto"/>
        <w:jc w:val="both"/>
        <w:rPr>
          <w:rFonts w:ascii="Times New Roman" w:hAnsi="Times New Roman" w:cs="Times New Roman"/>
          <w:b/>
          <w:bCs/>
          <w:sz w:val="24"/>
          <w:szCs w:val="24"/>
        </w:rPr>
      </w:pPr>
      <w:r w:rsidRPr="004B7313">
        <w:rPr>
          <w:rFonts w:ascii="Times New Roman" w:hAnsi="Times New Roman" w:cs="Times New Roman"/>
          <w:b/>
          <w:bCs/>
          <w:sz w:val="24"/>
          <w:szCs w:val="24"/>
        </w:rPr>
        <w:t xml:space="preserve">Костюм, грим и маска, или магическое </w:t>
      </w:r>
      <w:r w:rsidR="0010327D" w:rsidRPr="004B7313">
        <w:rPr>
          <w:rFonts w:ascii="Times New Roman" w:hAnsi="Times New Roman" w:cs="Times New Roman"/>
          <w:b/>
          <w:bCs/>
          <w:sz w:val="24"/>
          <w:szCs w:val="24"/>
        </w:rPr>
        <w:t>«если</w:t>
      </w:r>
      <w:r w:rsidRPr="004B7313">
        <w:rPr>
          <w:rFonts w:ascii="Times New Roman" w:hAnsi="Times New Roman" w:cs="Times New Roman"/>
          <w:b/>
          <w:bCs/>
          <w:sz w:val="24"/>
          <w:szCs w:val="24"/>
        </w:rPr>
        <w:t xml:space="preserve"> бы».</w:t>
      </w:r>
      <w:r w:rsidR="0010327D">
        <w:rPr>
          <w:rFonts w:ascii="Times New Roman" w:hAnsi="Times New Roman" w:cs="Times New Roman"/>
          <w:b/>
          <w:bCs/>
          <w:sz w:val="24"/>
          <w:szCs w:val="24"/>
        </w:rPr>
        <w:t xml:space="preserve"> </w:t>
      </w:r>
      <w:r w:rsidRPr="004B7313">
        <w:rPr>
          <w:rFonts w:ascii="Times New Roman" w:hAnsi="Times New Roman" w:cs="Times New Roman"/>
          <w:b/>
          <w:bCs/>
          <w:sz w:val="24"/>
          <w:szCs w:val="24"/>
        </w:rPr>
        <w:t>Тайны актерского перевоплощения.</w:t>
      </w:r>
    </w:p>
    <w:p w:rsidR="000249D8" w:rsidRPr="004B7313" w:rsidRDefault="000249D8" w:rsidP="004B7313">
      <w:pPr>
        <w:spacing w:after="0" w:line="240" w:lineRule="auto"/>
        <w:jc w:val="both"/>
        <w:rPr>
          <w:rFonts w:ascii="Times New Roman" w:hAnsi="Times New Roman" w:cs="Times New Roman"/>
          <w:b/>
          <w:bCs/>
          <w:sz w:val="24"/>
          <w:szCs w:val="24"/>
        </w:rPr>
      </w:pPr>
      <w:r w:rsidRPr="004B7313">
        <w:rPr>
          <w:rFonts w:ascii="Times New Roman" w:hAnsi="Times New Roman" w:cs="Times New Roman"/>
          <w:sz w:val="24"/>
          <w:szCs w:val="24"/>
        </w:rPr>
        <w:t xml:space="preserve">Образность и условность театрального костюма. Отличия бытового </w:t>
      </w:r>
      <w:r w:rsidR="0010327D" w:rsidRPr="004B7313">
        <w:rPr>
          <w:rFonts w:ascii="Times New Roman" w:hAnsi="Times New Roman" w:cs="Times New Roman"/>
          <w:sz w:val="24"/>
          <w:szCs w:val="24"/>
        </w:rPr>
        <w:t>костюма,</w:t>
      </w:r>
      <w:r w:rsidRPr="004B7313">
        <w:rPr>
          <w:rFonts w:ascii="Times New Roman" w:hAnsi="Times New Roman" w:cs="Times New Roman"/>
          <w:sz w:val="24"/>
          <w:szCs w:val="24"/>
        </w:rPr>
        <w:t xml:space="preserve"> грима, прически от сценического.</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Костюм – средство характеристики персонажа.</w:t>
      </w:r>
    </w:p>
    <w:p w:rsidR="000249D8" w:rsidRPr="004B7313" w:rsidRDefault="000249D8" w:rsidP="004B7313">
      <w:pPr>
        <w:spacing w:after="0" w:line="240" w:lineRule="auto"/>
        <w:jc w:val="both"/>
        <w:rPr>
          <w:rFonts w:ascii="Times New Roman" w:hAnsi="Times New Roman" w:cs="Times New Roman"/>
          <w:b/>
          <w:bCs/>
          <w:sz w:val="24"/>
          <w:szCs w:val="24"/>
        </w:rPr>
      </w:pPr>
      <w:r w:rsidRPr="004B7313">
        <w:rPr>
          <w:rFonts w:ascii="Times New Roman" w:hAnsi="Times New Roman" w:cs="Times New Roman"/>
          <w:b/>
          <w:bCs/>
          <w:sz w:val="24"/>
          <w:szCs w:val="24"/>
        </w:rPr>
        <w:t>Художник в театре кукол. Привет от Карабаса – Барабаса.</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Ведущая роль художника кукольного спектакля как соавтора актера в создании образа персонажа. Виды театра кукол. Технологии создания простейших кукол.</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Спектакль – от замысла к воплощению. Третий звонок.</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 xml:space="preserve">Анализ этапов создания театральной постановки. Важнейшая роль зрителя. </w:t>
      </w:r>
      <w:r w:rsidR="0010327D" w:rsidRPr="004B7313">
        <w:rPr>
          <w:rFonts w:ascii="Times New Roman" w:hAnsi="Times New Roman" w:cs="Times New Roman"/>
          <w:sz w:val="24"/>
          <w:szCs w:val="24"/>
        </w:rPr>
        <w:t>Многофункциональность современных</w:t>
      </w:r>
      <w:r w:rsidRPr="004B7313">
        <w:rPr>
          <w:rFonts w:ascii="Times New Roman" w:hAnsi="Times New Roman" w:cs="Times New Roman"/>
          <w:sz w:val="24"/>
          <w:szCs w:val="24"/>
        </w:rPr>
        <w:t xml:space="preserve"> сценических зрелищ.</w:t>
      </w:r>
    </w:p>
    <w:p w:rsidR="000249D8" w:rsidRPr="004B7313" w:rsidRDefault="000249D8" w:rsidP="004B7313">
      <w:pPr>
        <w:spacing w:after="0" w:line="240" w:lineRule="auto"/>
        <w:jc w:val="both"/>
        <w:rPr>
          <w:rFonts w:ascii="Times New Roman" w:hAnsi="Times New Roman" w:cs="Times New Roman"/>
          <w:b/>
          <w:bCs/>
          <w:sz w:val="24"/>
          <w:szCs w:val="24"/>
        </w:rPr>
      </w:pPr>
      <w:r w:rsidRPr="004B7313">
        <w:rPr>
          <w:rFonts w:ascii="Times New Roman" w:hAnsi="Times New Roman" w:cs="Times New Roman"/>
          <w:b/>
          <w:bCs/>
          <w:sz w:val="24"/>
          <w:szCs w:val="24"/>
        </w:rPr>
        <w:t>Тема раздела: «Эстафета искусств: от рисунка к фотографии.  Эволюция изобразительных искусств и технологий»</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 xml:space="preserve">Фотография – </w:t>
      </w:r>
      <w:r w:rsidR="0010327D" w:rsidRPr="004B7313">
        <w:rPr>
          <w:rFonts w:ascii="Times New Roman" w:hAnsi="Times New Roman" w:cs="Times New Roman"/>
          <w:b/>
          <w:bCs/>
          <w:sz w:val="24"/>
          <w:szCs w:val="24"/>
        </w:rPr>
        <w:t>взгляд,</w:t>
      </w:r>
      <w:r w:rsidRPr="004B7313">
        <w:rPr>
          <w:rFonts w:ascii="Times New Roman" w:hAnsi="Times New Roman" w:cs="Times New Roman"/>
          <w:b/>
          <w:bCs/>
          <w:sz w:val="24"/>
          <w:szCs w:val="24"/>
        </w:rPr>
        <w:t xml:space="preserve"> сохраненный навсегда. </w:t>
      </w:r>
      <w:r w:rsidR="0010327D" w:rsidRPr="004B7313">
        <w:rPr>
          <w:rFonts w:ascii="Times New Roman" w:hAnsi="Times New Roman" w:cs="Times New Roman"/>
          <w:b/>
          <w:bCs/>
          <w:sz w:val="24"/>
          <w:szCs w:val="24"/>
        </w:rPr>
        <w:t>Фотография -</w:t>
      </w:r>
      <w:r w:rsidRPr="004B7313">
        <w:rPr>
          <w:rFonts w:ascii="Times New Roman" w:hAnsi="Times New Roman" w:cs="Times New Roman"/>
          <w:b/>
          <w:bCs/>
          <w:sz w:val="24"/>
          <w:szCs w:val="24"/>
        </w:rPr>
        <w:t xml:space="preserve"> новое изображение реальности</w:t>
      </w:r>
      <w:r w:rsidRPr="004B7313">
        <w:rPr>
          <w:rFonts w:ascii="Times New Roman" w:hAnsi="Times New Roman" w:cs="Times New Roman"/>
          <w:sz w:val="24"/>
          <w:szCs w:val="24"/>
        </w:rPr>
        <w:t>.</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Становление фотографии как искусства. Искусство фотографии. Фотографическое изображение- не реальность , а новая художественная условность.</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 xml:space="preserve">Грамота </w:t>
      </w:r>
      <w:r w:rsidR="0010327D" w:rsidRPr="004B7313">
        <w:rPr>
          <w:rFonts w:ascii="Times New Roman" w:hAnsi="Times New Roman" w:cs="Times New Roman"/>
          <w:b/>
          <w:bCs/>
          <w:sz w:val="24"/>
          <w:szCs w:val="24"/>
        </w:rPr>
        <w:t>фото композиции</w:t>
      </w:r>
      <w:r w:rsidRPr="004B7313">
        <w:rPr>
          <w:rFonts w:ascii="Times New Roman" w:hAnsi="Times New Roman" w:cs="Times New Roman"/>
          <w:b/>
          <w:bCs/>
          <w:sz w:val="24"/>
          <w:szCs w:val="24"/>
        </w:rPr>
        <w:t xml:space="preserve"> и съемки. Основа операторского </w:t>
      </w:r>
      <w:r w:rsidR="0010327D" w:rsidRPr="004B7313">
        <w:rPr>
          <w:rFonts w:ascii="Times New Roman" w:hAnsi="Times New Roman" w:cs="Times New Roman"/>
          <w:b/>
          <w:bCs/>
          <w:sz w:val="24"/>
          <w:szCs w:val="24"/>
        </w:rPr>
        <w:t>фото мастерства</w:t>
      </w:r>
      <w:r w:rsidRPr="004B7313">
        <w:rPr>
          <w:rFonts w:ascii="Times New Roman" w:hAnsi="Times New Roman" w:cs="Times New Roman"/>
          <w:b/>
          <w:bCs/>
          <w:sz w:val="24"/>
          <w:szCs w:val="24"/>
        </w:rPr>
        <w:t>: умение видеть и выбирать.</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Опыт изобразительного искусства -  фундамент съемочной грамоты. Композиция в живописи и фотографии. Выбор объекта, точки съемки, ракурс и крупность плана как художественно -  выразительные средства в фотографии.</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 xml:space="preserve">Фотография искусство </w:t>
      </w:r>
      <w:r w:rsidR="0010327D" w:rsidRPr="004B7313">
        <w:rPr>
          <w:rFonts w:ascii="Times New Roman" w:hAnsi="Times New Roman" w:cs="Times New Roman"/>
          <w:b/>
          <w:bCs/>
          <w:sz w:val="24"/>
          <w:szCs w:val="24"/>
        </w:rPr>
        <w:t>«светописи». Вещь:</w:t>
      </w:r>
      <w:r w:rsidRPr="004B7313">
        <w:rPr>
          <w:rFonts w:ascii="Times New Roman" w:hAnsi="Times New Roman" w:cs="Times New Roman"/>
          <w:b/>
          <w:bCs/>
          <w:sz w:val="24"/>
          <w:szCs w:val="24"/>
        </w:rPr>
        <w:t xml:space="preserve"> свет и фактура</w:t>
      </w:r>
      <w:r w:rsidRPr="004B7313">
        <w:rPr>
          <w:rFonts w:ascii="Times New Roman" w:hAnsi="Times New Roman" w:cs="Times New Roman"/>
          <w:sz w:val="24"/>
          <w:szCs w:val="24"/>
        </w:rPr>
        <w:t>.</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 xml:space="preserve">Свет – средство выразительности и образности. Фотография искусство светописи. Операторская грамота съемки </w:t>
      </w:r>
      <w:r w:rsidR="0010327D" w:rsidRPr="004B7313">
        <w:rPr>
          <w:rFonts w:ascii="Times New Roman" w:hAnsi="Times New Roman" w:cs="Times New Roman"/>
          <w:sz w:val="24"/>
          <w:szCs w:val="24"/>
        </w:rPr>
        <w:t>фото натюрморта</w:t>
      </w:r>
      <w:r w:rsidRPr="004B7313">
        <w:rPr>
          <w:rFonts w:ascii="Times New Roman" w:hAnsi="Times New Roman" w:cs="Times New Roman"/>
          <w:sz w:val="24"/>
          <w:szCs w:val="24"/>
        </w:rPr>
        <w:t>.</w:t>
      </w:r>
    </w:p>
    <w:p w:rsidR="000249D8" w:rsidRPr="004B7313" w:rsidRDefault="0010327D" w:rsidP="004B7313">
      <w:pPr>
        <w:spacing w:after="0" w:line="240" w:lineRule="auto"/>
        <w:jc w:val="both"/>
        <w:rPr>
          <w:rFonts w:ascii="Times New Roman" w:hAnsi="Times New Roman" w:cs="Times New Roman"/>
          <w:b/>
          <w:bCs/>
          <w:sz w:val="24"/>
          <w:szCs w:val="24"/>
        </w:rPr>
      </w:pPr>
      <w:r w:rsidRPr="004B7313">
        <w:rPr>
          <w:rFonts w:ascii="Times New Roman" w:hAnsi="Times New Roman" w:cs="Times New Roman"/>
          <w:b/>
          <w:bCs/>
          <w:sz w:val="24"/>
          <w:szCs w:val="24"/>
        </w:rPr>
        <w:t>«На</w:t>
      </w:r>
      <w:r w:rsidR="000249D8" w:rsidRPr="004B7313">
        <w:rPr>
          <w:rFonts w:ascii="Times New Roman" w:hAnsi="Times New Roman" w:cs="Times New Roman"/>
          <w:b/>
          <w:bCs/>
          <w:sz w:val="24"/>
          <w:szCs w:val="24"/>
        </w:rPr>
        <w:t xml:space="preserve"> фоне Пушкина </w:t>
      </w:r>
      <w:r w:rsidRPr="004B7313">
        <w:rPr>
          <w:rFonts w:ascii="Times New Roman" w:hAnsi="Times New Roman" w:cs="Times New Roman"/>
          <w:b/>
          <w:bCs/>
          <w:sz w:val="24"/>
          <w:szCs w:val="24"/>
        </w:rPr>
        <w:t>снимается семейство». Искусство</w:t>
      </w:r>
      <w:r w:rsidR="000249D8" w:rsidRPr="004B7313">
        <w:rPr>
          <w:rFonts w:ascii="Times New Roman" w:hAnsi="Times New Roman" w:cs="Times New Roman"/>
          <w:b/>
          <w:bCs/>
          <w:sz w:val="24"/>
          <w:szCs w:val="24"/>
        </w:rPr>
        <w:t xml:space="preserve"> </w:t>
      </w:r>
      <w:r w:rsidRPr="004B7313">
        <w:rPr>
          <w:rFonts w:ascii="Times New Roman" w:hAnsi="Times New Roman" w:cs="Times New Roman"/>
          <w:b/>
          <w:bCs/>
          <w:sz w:val="24"/>
          <w:szCs w:val="24"/>
        </w:rPr>
        <w:t>фото пейзажа</w:t>
      </w:r>
      <w:r w:rsidR="000249D8" w:rsidRPr="004B7313">
        <w:rPr>
          <w:rFonts w:ascii="Times New Roman" w:hAnsi="Times New Roman" w:cs="Times New Roman"/>
          <w:b/>
          <w:bCs/>
          <w:sz w:val="24"/>
          <w:szCs w:val="24"/>
        </w:rPr>
        <w:t xml:space="preserve"> и </w:t>
      </w:r>
      <w:r w:rsidRPr="004B7313">
        <w:rPr>
          <w:rFonts w:ascii="Times New Roman" w:hAnsi="Times New Roman" w:cs="Times New Roman"/>
          <w:b/>
          <w:bCs/>
          <w:sz w:val="24"/>
          <w:szCs w:val="24"/>
        </w:rPr>
        <w:t>фото интерьера</w:t>
      </w:r>
      <w:r w:rsidR="000249D8" w:rsidRPr="004B7313">
        <w:rPr>
          <w:rFonts w:ascii="Times New Roman" w:hAnsi="Times New Roman" w:cs="Times New Roman"/>
          <w:b/>
          <w:bCs/>
          <w:sz w:val="24"/>
          <w:szCs w:val="24"/>
        </w:rPr>
        <w:t>.</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Образные возможности  цветной и черно -  белой фотографии. Световые эффекты. Цвет в живописи и фотографии. Фотопейзаж – хранилище  визуально – эмоциональной памяти  об увиденном.</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Человек на фотографии. Операторское мастерство фотооператора.</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Анализ образности фотопортрета: художественное обобщение или изображение конкретного человека. Постановочный или репортажный фотопортрет.</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Событие в кадре. Искусство фоторепортажа</w:t>
      </w:r>
      <w:r w:rsidRPr="004B7313">
        <w:rPr>
          <w:rFonts w:ascii="Times New Roman" w:hAnsi="Times New Roman" w:cs="Times New Roman"/>
          <w:sz w:val="24"/>
          <w:szCs w:val="24"/>
        </w:rPr>
        <w:t>.</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Фотоизображение как документ времени, летопись запечатленных мгновений истории. Методы работы над событийным репортажем. Семейная фотохроника. Операторская грамотность фоторепортажа.</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Фотография и компьютер. Документ для фальсификации: факт и его компьютерная трактовка.</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lastRenderedPageBreak/>
        <w:t>Фотография остановленное и запечатленное навсегда время. Правда и ложь в фотографии. Возможности компьютера в обработке фотографий.</w:t>
      </w:r>
    </w:p>
    <w:p w:rsidR="000249D8" w:rsidRPr="004B7313" w:rsidRDefault="000249D8" w:rsidP="004B7313">
      <w:pPr>
        <w:spacing w:after="0" w:line="240" w:lineRule="auto"/>
        <w:jc w:val="both"/>
        <w:rPr>
          <w:rFonts w:ascii="Times New Roman" w:hAnsi="Times New Roman" w:cs="Times New Roman"/>
          <w:b/>
          <w:bCs/>
          <w:sz w:val="24"/>
          <w:szCs w:val="24"/>
        </w:rPr>
      </w:pPr>
      <w:r w:rsidRPr="004B7313">
        <w:rPr>
          <w:rFonts w:ascii="Times New Roman" w:hAnsi="Times New Roman" w:cs="Times New Roman"/>
          <w:b/>
          <w:bCs/>
          <w:sz w:val="24"/>
          <w:szCs w:val="24"/>
        </w:rPr>
        <w:t>Тема раздела: «Фильм – творец и зритель. Что мы знаем об искусстве кино?»</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 xml:space="preserve"> </w:t>
      </w:r>
      <w:r w:rsidRPr="004B7313">
        <w:rPr>
          <w:rFonts w:ascii="Times New Roman" w:hAnsi="Times New Roman" w:cs="Times New Roman"/>
          <w:b/>
          <w:bCs/>
          <w:sz w:val="24"/>
          <w:szCs w:val="24"/>
        </w:rPr>
        <w:t>Многоголосый язык экрана. Синтетическая природа фильма и монтаж. Пространство и время в кино.</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Кино – синтез слова, звука, музыки. Экранное изображение -  эффект последовательной смены кадров, их соединение. Художественная условность пространства и времени в  фильме.</w:t>
      </w:r>
    </w:p>
    <w:p w:rsidR="000249D8" w:rsidRPr="004B7313" w:rsidRDefault="000249D8" w:rsidP="004B7313">
      <w:pPr>
        <w:spacing w:after="0" w:line="240" w:lineRule="auto"/>
        <w:jc w:val="both"/>
        <w:rPr>
          <w:rFonts w:ascii="Times New Roman" w:hAnsi="Times New Roman" w:cs="Times New Roman"/>
          <w:b/>
          <w:bCs/>
          <w:sz w:val="24"/>
          <w:szCs w:val="24"/>
        </w:rPr>
      </w:pPr>
      <w:r w:rsidRPr="004B7313">
        <w:rPr>
          <w:rFonts w:ascii="Times New Roman" w:hAnsi="Times New Roman" w:cs="Times New Roman"/>
          <w:b/>
          <w:bCs/>
          <w:sz w:val="24"/>
          <w:szCs w:val="24"/>
        </w:rPr>
        <w:t>Художник и художественное творчество в кино. Художник в игровом фильме.</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Коллективность художественного творчества в кино. Роль режиссера и оператора в создании визуального образа фильма. Специфика творчества художника – постановщика в игровом фильме.</w:t>
      </w:r>
    </w:p>
    <w:p w:rsidR="000249D8" w:rsidRPr="004B7313" w:rsidRDefault="000249D8" w:rsidP="004B7313">
      <w:pPr>
        <w:spacing w:after="0" w:line="240" w:lineRule="auto"/>
        <w:jc w:val="both"/>
        <w:rPr>
          <w:rFonts w:ascii="Times New Roman" w:hAnsi="Times New Roman" w:cs="Times New Roman"/>
          <w:b/>
          <w:bCs/>
          <w:sz w:val="24"/>
          <w:szCs w:val="24"/>
        </w:rPr>
      </w:pPr>
      <w:r w:rsidRPr="004B7313">
        <w:rPr>
          <w:rFonts w:ascii="Times New Roman" w:hAnsi="Times New Roman" w:cs="Times New Roman"/>
          <w:b/>
          <w:bCs/>
          <w:sz w:val="24"/>
          <w:szCs w:val="24"/>
        </w:rPr>
        <w:t>От большого экрана к домашнему видео. Азбука киноязыка.</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Элементарные основы киноязыка и кинокомпозиции. Фильм – рассказ в картинках. Понятие кадра и плана.</w:t>
      </w:r>
    </w:p>
    <w:p w:rsidR="000249D8" w:rsidRPr="004B7313" w:rsidRDefault="000249D8" w:rsidP="004B7313">
      <w:pPr>
        <w:spacing w:after="0" w:line="240" w:lineRule="auto"/>
        <w:jc w:val="both"/>
        <w:rPr>
          <w:rFonts w:ascii="Times New Roman" w:hAnsi="Times New Roman" w:cs="Times New Roman"/>
          <w:b/>
          <w:bCs/>
          <w:sz w:val="24"/>
          <w:szCs w:val="24"/>
        </w:rPr>
      </w:pPr>
      <w:r w:rsidRPr="004B7313">
        <w:rPr>
          <w:rFonts w:ascii="Times New Roman" w:hAnsi="Times New Roman" w:cs="Times New Roman"/>
          <w:b/>
          <w:bCs/>
          <w:sz w:val="24"/>
          <w:szCs w:val="24"/>
        </w:rPr>
        <w:t>Бесконечный мир кинематографа.</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Искусство анимации. Многообразие жанровых киноформ. История и специфика рисовального  фильма.</w:t>
      </w:r>
    </w:p>
    <w:p w:rsidR="000249D8" w:rsidRPr="004B7313" w:rsidRDefault="000249D8" w:rsidP="004B7313">
      <w:pPr>
        <w:spacing w:after="0" w:line="240" w:lineRule="auto"/>
        <w:jc w:val="both"/>
        <w:rPr>
          <w:rFonts w:ascii="Times New Roman" w:hAnsi="Times New Roman" w:cs="Times New Roman"/>
          <w:b/>
          <w:bCs/>
          <w:sz w:val="24"/>
          <w:szCs w:val="24"/>
        </w:rPr>
      </w:pPr>
      <w:r w:rsidRPr="004B7313">
        <w:rPr>
          <w:rFonts w:ascii="Times New Roman" w:hAnsi="Times New Roman" w:cs="Times New Roman"/>
          <w:b/>
          <w:bCs/>
          <w:sz w:val="24"/>
          <w:szCs w:val="24"/>
        </w:rPr>
        <w:t>Тема раздела: «Телевидение – пространство культуры? Экран – искусство – зритель.»</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Мир на экране: здесь и сейчас. Информационная и художественная природа телевизионного изображения.</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Телевидение – новая визуальная технология. Художественный вкус и культура. Интернет – новейшее коммуникативное  средство. Актуальность и необходимость зрительской  творческой телеграмоты.</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Телевидение и документальное кино. Телевизионная  документалистика : от видеосюжета до телерепортажа.</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Специфика телевидения – это « сиюминутность» происходящего на экране. Опыт документального репортажа. Основы школьной тележурналистики.</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Киноглаз, или Жизнь в врасплох</w:t>
      </w:r>
      <w:r w:rsidRPr="004B7313">
        <w:rPr>
          <w:rFonts w:ascii="Times New Roman" w:hAnsi="Times New Roman" w:cs="Times New Roman"/>
          <w:sz w:val="24"/>
          <w:szCs w:val="24"/>
        </w:rPr>
        <w:t>.</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Кинонаблюдение – основа документального видеотворчества. Метод кинонаблюдения – основное средство изображения события и человека в документальном фильме телерепортаже.</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Телевидение, Интернет… Что дальше? Современные формы экранного языка.</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Киноязык и коноформы не являются чем- то застывши и неизменным. Анализ эволюции выразительных средств и жанровых форм современного телевидения. Роль и возможности экранных форм в активизации художественного сознания и творческой видеодеятельности молодежи в интернет – пространстве.</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b/>
          <w:bCs/>
          <w:sz w:val="24"/>
          <w:szCs w:val="24"/>
        </w:rPr>
        <w:t>В царстве кривых зеркал, или Вечные истина искусства.</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Роль визуально –зрелищных искусств. В обществе и жизни человека. Позитивная и негативная роль СМИ. Телевидение – регулятор интересов и запросов общества.</w:t>
      </w:r>
    </w:p>
    <w:p w:rsidR="000249D8" w:rsidRPr="004B7313" w:rsidRDefault="000249D8" w:rsidP="004B7313">
      <w:pPr>
        <w:jc w:val="both"/>
        <w:rPr>
          <w:rFonts w:ascii="Times New Roman" w:hAnsi="Times New Roman" w:cs="Times New Roman"/>
          <w:sz w:val="24"/>
          <w:szCs w:val="24"/>
        </w:rPr>
      </w:pPr>
    </w:p>
    <w:p w:rsidR="000249D8" w:rsidRPr="00013420" w:rsidRDefault="000249D8" w:rsidP="006F08FB">
      <w:pPr>
        <w:pStyle w:val="1"/>
      </w:pPr>
      <w:bookmarkStart w:id="3" w:name="_Toc534481822"/>
      <w:r w:rsidRPr="004B7313">
        <w:t>Тематическое планирование</w:t>
      </w:r>
      <w:r>
        <w:t xml:space="preserve"> по изобразительному искусству</w:t>
      </w:r>
      <w:bookmarkEnd w:id="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8"/>
        <w:gridCol w:w="7088"/>
        <w:gridCol w:w="1665"/>
      </w:tblGrid>
      <w:tr w:rsidR="000249D8" w:rsidRPr="004B7313">
        <w:trPr>
          <w:jc w:val="center"/>
        </w:trPr>
        <w:tc>
          <w:tcPr>
            <w:tcW w:w="818" w:type="dxa"/>
          </w:tcPr>
          <w:p w:rsidR="000249D8" w:rsidRPr="004B7313" w:rsidRDefault="000249D8" w:rsidP="00013420">
            <w:pPr>
              <w:spacing w:after="0" w:line="240" w:lineRule="auto"/>
              <w:jc w:val="center"/>
              <w:rPr>
                <w:rFonts w:ascii="Times New Roman" w:hAnsi="Times New Roman" w:cs="Times New Roman"/>
                <w:b/>
                <w:bCs/>
                <w:sz w:val="24"/>
                <w:szCs w:val="24"/>
              </w:rPr>
            </w:pPr>
            <w:r w:rsidRPr="004B7313">
              <w:rPr>
                <w:rFonts w:ascii="Times New Roman" w:hAnsi="Times New Roman" w:cs="Times New Roman"/>
                <w:b/>
                <w:bCs/>
                <w:sz w:val="24"/>
                <w:szCs w:val="24"/>
              </w:rPr>
              <w:t>№ п/п</w:t>
            </w:r>
          </w:p>
        </w:tc>
        <w:tc>
          <w:tcPr>
            <w:tcW w:w="7088" w:type="dxa"/>
          </w:tcPr>
          <w:p w:rsidR="000249D8" w:rsidRPr="004B7313" w:rsidRDefault="000249D8" w:rsidP="00013420">
            <w:pPr>
              <w:spacing w:after="0" w:line="240" w:lineRule="auto"/>
              <w:jc w:val="center"/>
              <w:rPr>
                <w:rFonts w:ascii="Times New Roman" w:hAnsi="Times New Roman" w:cs="Times New Roman"/>
                <w:b/>
                <w:bCs/>
                <w:sz w:val="24"/>
                <w:szCs w:val="24"/>
              </w:rPr>
            </w:pPr>
            <w:r w:rsidRPr="004B7313">
              <w:rPr>
                <w:rFonts w:ascii="Times New Roman" w:hAnsi="Times New Roman" w:cs="Times New Roman"/>
                <w:b/>
                <w:bCs/>
                <w:sz w:val="24"/>
                <w:szCs w:val="24"/>
              </w:rPr>
              <w:t>Тема</w:t>
            </w:r>
          </w:p>
        </w:tc>
        <w:tc>
          <w:tcPr>
            <w:tcW w:w="1665" w:type="dxa"/>
          </w:tcPr>
          <w:p w:rsidR="000249D8" w:rsidRPr="004B7313" w:rsidRDefault="000249D8" w:rsidP="00013420">
            <w:pPr>
              <w:spacing w:after="0" w:line="240" w:lineRule="auto"/>
              <w:jc w:val="center"/>
              <w:rPr>
                <w:rFonts w:ascii="Times New Roman" w:hAnsi="Times New Roman" w:cs="Times New Roman"/>
                <w:b/>
                <w:bCs/>
                <w:sz w:val="24"/>
                <w:szCs w:val="24"/>
              </w:rPr>
            </w:pPr>
            <w:r w:rsidRPr="004B7313">
              <w:rPr>
                <w:rFonts w:ascii="Times New Roman" w:hAnsi="Times New Roman" w:cs="Times New Roman"/>
                <w:b/>
                <w:bCs/>
                <w:sz w:val="24"/>
                <w:szCs w:val="24"/>
              </w:rPr>
              <w:t>Количество часов</w:t>
            </w:r>
          </w:p>
        </w:tc>
      </w:tr>
      <w:tr w:rsidR="000249D8" w:rsidRPr="004B7313">
        <w:trPr>
          <w:jc w:val="center"/>
        </w:trPr>
        <w:tc>
          <w:tcPr>
            <w:tcW w:w="9571" w:type="dxa"/>
            <w:gridSpan w:val="3"/>
          </w:tcPr>
          <w:p w:rsidR="000249D8" w:rsidRPr="00A63D16" w:rsidRDefault="000249D8" w:rsidP="00013420">
            <w:pPr>
              <w:spacing w:after="0" w:line="240" w:lineRule="auto"/>
              <w:jc w:val="center"/>
              <w:rPr>
                <w:rFonts w:ascii="Times New Roman" w:hAnsi="Times New Roman" w:cs="Times New Roman"/>
                <w:b/>
                <w:bCs/>
                <w:sz w:val="24"/>
                <w:szCs w:val="24"/>
              </w:rPr>
            </w:pPr>
            <w:r w:rsidRPr="00A63D16">
              <w:rPr>
                <w:rFonts w:ascii="Times New Roman" w:hAnsi="Times New Roman" w:cs="Times New Roman"/>
                <w:b/>
                <w:bCs/>
                <w:sz w:val="24"/>
                <w:szCs w:val="24"/>
              </w:rPr>
              <w:t>5 класс</w:t>
            </w:r>
          </w:p>
        </w:tc>
      </w:tr>
      <w:tr w:rsidR="000249D8" w:rsidRPr="004B7313">
        <w:trPr>
          <w:jc w:val="center"/>
        </w:trPr>
        <w:tc>
          <w:tcPr>
            <w:tcW w:w="818" w:type="dxa"/>
          </w:tcPr>
          <w:p w:rsidR="000249D8" w:rsidRPr="004B7313" w:rsidRDefault="000249D8" w:rsidP="00A63D16">
            <w:pPr>
              <w:spacing w:after="0" w:line="240" w:lineRule="auto"/>
              <w:jc w:val="center"/>
              <w:rPr>
                <w:rFonts w:ascii="Times New Roman" w:hAnsi="Times New Roman" w:cs="Times New Roman"/>
                <w:sz w:val="24"/>
                <w:szCs w:val="24"/>
              </w:rPr>
            </w:pPr>
            <w:r w:rsidRPr="004B7313">
              <w:rPr>
                <w:rFonts w:ascii="Times New Roman" w:hAnsi="Times New Roman" w:cs="Times New Roman"/>
                <w:sz w:val="24"/>
                <w:szCs w:val="24"/>
              </w:rPr>
              <w:t>1</w:t>
            </w:r>
          </w:p>
        </w:tc>
        <w:tc>
          <w:tcPr>
            <w:tcW w:w="7088" w:type="dxa"/>
          </w:tcPr>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«Древние корни народного искусства»</w:t>
            </w:r>
          </w:p>
        </w:tc>
        <w:tc>
          <w:tcPr>
            <w:tcW w:w="1665" w:type="dxa"/>
          </w:tcPr>
          <w:p w:rsidR="000249D8" w:rsidRPr="004B7313" w:rsidRDefault="000249D8" w:rsidP="00013420">
            <w:pPr>
              <w:spacing w:after="0" w:line="240" w:lineRule="auto"/>
              <w:jc w:val="center"/>
              <w:rPr>
                <w:rFonts w:ascii="Times New Roman" w:hAnsi="Times New Roman" w:cs="Times New Roman"/>
                <w:sz w:val="24"/>
                <w:szCs w:val="24"/>
              </w:rPr>
            </w:pPr>
            <w:r w:rsidRPr="004B7313">
              <w:rPr>
                <w:rFonts w:ascii="Times New Roman" w:hAnsi="Times New Roman" w:cs="Times New Roman"/>
                <w:sz w:val="24"/>
                <w:szCs w:val="24"/>
              </w:rPr>
              <w:t>9</w:t>
            </w:r>
          </w:p>
        </w:tc>
      </w:tr>
      <w:tr w:rsidR="000249D8" w:rsidRPr="004B7313">
        <w:trPr>
          <w:jc w:val="center"/>
        </w:trPr>
        <w:tc>
          <w:tcPr>
            <w:tcW w:w="818" w:type="dxa"/>
          </w:tcPr>
          <w:p w:rsidR="000249D8" w:rsidRPr="004B7313" w:rsidRDefault="000249D8" w:rsidP="00A63D16">
            <w:pPr>
              <w:spacing w:after="0" w:line="240" w:lineRule="auto"/>
              <w:jc w:val="center"/>
              <w:rPr>
                <w:rFonts w:ascii="Times New Roman" w:hAnsi="Times New Roman" w:cs="Times New Roman"/>
                <w:sz w:val="24"/>
                <w:szCs w:val="24"/>
              </w:rPr>
            </w:pPr>
            <w:r w:rsidRPr="004B7313">
              <w:rPr>
                <w:rFonts w:ascii="Times New Roman" w:hAnsi="Times New Roman" w:cs="Times New Roman"/>
                <w:sz w:val="24"/>
                <w:szCs w:val="24"/>
              </w:rPr>
              <w:t>2</w:t>
            </w:r>
          </w:p>
        </w:tc>
        <w:tc>
          <w:tcPr>
            <w:tcW w:w="7088" w:type="dxa"/>
          </w:tcPr>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«Связь времен в народном искусстве»</w:t>
            </w:r>
          </w:p>
        </w:tc>
        <w:tc>
          <w:tcPr>
            <w:tcW w:w="1665" w:type="dxa"/>
          </w:tcPr>
          <w:p w:rsidR="000249D8" w:rsidRPr="004B7313" w:rsidRDefault="000249D8" w:rsidP="00013420">
            <w:pPr>
              <w:spacing w:after="0" w:line="240" w:lineRule="auto"/>
              <w:jc w:val="center"/>
              <w:rPr>
                <w:rFonts w:ascii="Times New Roman" w:hAnsi="Times New Roman" w:cs="Times New Roman"/>
                <w:sz w:val="24"/>
                <w:szCs w:val="24"/>
              </w:rPr>
            </w:pPr>
            <w:r w:rsidRPr="004B7313">
              <w:rPr>
                <w:rFonts w:ascii="Times New Roman" w:hAnsi="Times New Roman" w:cs="Times New Roman"/>
                <w:sz w:val="24"/>
                <w:szCs w:val="24"/>
              </w:rPr>
              <w:t>7</w:t>
            </w:r>
          </w:p>
        </w:tc>
      </w:tr>
      <w:tr w:rsidR="000249D8" w:rsidRPr="004B7313">
        <w:trPr>
          <w:jc w:val="center"/>
        </w:trPr>
        <w:tc>
          <w:tcPr>
            <w:tcW w:w="818" w:type="dxa"/>
          </w:tcPr>
          <w:p w:rsidR="000249D8" w:rsidRPr="004B7313" w:rsidRDefault="000249D8" w:rsidP="00A63D16">
            <w:pPr>
              <w:spacing w:after="0" w:line="240" w:lineRule="auto"/>
              <w:jc w:val="center"/>
              <w:rPr>
                <w:rFonts w:ascii="Times New Roman" w:hAnsi="Times New Roman" w:cs="Times New Roman"/>
                <w:sz w:val="24"/>
                <w:szCs w:val="24"/>
              </w:rPr>
            </w:pPr>
            <w:r w:rsidRPr="004B7313">
              <w:rPr>
                <w:rFonts w:ascii="Times New Roman" w:hAnsi="Times New Roman" w:cs="Times New Roman"/>
                <w:sz w:val="24"/>
                <w:szCs w:val="24"/>
              </w:rPr>
              <w:t>3</w:t>
            </w:r>
          </w:p>
        </w:tc>
        <w:tc>
          <w:tcPr>
            <w:tcW w:w="7088" w:type="dxa"/>
          </w:tcPr>
          <w:p w:rsidR="000249D8" w:rsidRPr="004B7313" w:rsidRDefault="000249D8" w:rsidP="004B73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B7313">
              <w:rPr>
                <w:rFonts w:ascii="Times New Roman" w:hAnsi="Times New Roman" w:cs="Times New Roman"/>
                <w:sz w:val="24"/>
                <w:szCs w:val="24"/>
              </w:rPr>
              <w:t>Декор – человек, общество, время»</w:t>
            </w:r>
          </w:p>
        </w:tc>
        <w:tc>
          <w:tcPr>
            <w:tcW w:w="1665" w:type="dxa"/>
          </w:tcPr>
          <w:p w:rsidR="000249D8" w:rsidRPr="004B7313" w:rsidRDefault="000249D8" w:rsidP="00013420">
            <w:pPr>
              <w:spacing w:after="0" w:line="240" w:lineRule="auto"/>
              <w:jc w:val="center"/>
              <w:rPr>
                <w:rFonts w:ascii="Times New Roman" w:hAnsi="Times New Roman" w:cs="Times New Roman"/>
                <w:sz w:val="24"/>
                <w:szCs w:val="24"/>
              </w:rPr>
            </w:pPr>
            <w:r w:rsidRPr="004B7313">
              <w:rPr>
                <w:rFonts w:ascii="Times New Roman" w:hAnsi="Times New Roman" w:cs="Times New Roman"/>
                <w:sz w:val="24"/>
                <w:szCs w:val="24"/>
              </w:rPr>
              <w:t>11</w:t>
            </w:r>
          </w:p>
        </w:tc>
      </w:tr>
      <w:tr w:rsidR="000249D8" w:rsidRPr="004B7313">
        <w:trPr>
          <w:jc w:val="center"/>
        </w:trPr>
        <w:tc>
          <w:tcPr>
            <w:tcW w:w="818" w:type="dxa"/>
          </w:tcPr>
          <w:p w:rsidR="000249D8" w:rsidRPr="004B7313" w:rsidRDefault="000249D8" w:rsidP="00A63D16">
            <w:pPr>
              <w:spacing w:after="0" w:line="240" w:lineRule="auto"/>
              <w:jc w:val="center"/>
              <w:rPr>
                <w:rFonts w:ascii="Times New Roman" w:hAnsi="Times New Roman" w:cs="Times New Roman"/>
                <w:sz w:val="24"/>
                <w:szCs w:val="24"/>
              </w:rPr>
            </w:pPr>
            <w:r w:rsidRPr="004B7313">
              <w:rPr>
                <w:rFonts w:ascii="Times New Roman" w:hAnsi="Times New Roman" w:cs="Times New Roman"/>
                <w:sz w:val="24"/>
                <w:szCs w:val="24"/>
              </w:rPr>
              <w:t>4</w:t>
            </w:r>
          </w:p>
        </w:tc>
        <w:tc>
          <w:tcPr>
            <w:tcW w:w="7088" w:type="dxa"/>
          </w:tcPr>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«Декоративное искусство в современном мире»</w:t>
            </w:r>
          </w:p>
        </w:tc>
        <w:tc>
          <w:tcPr>
            <w:tcW w:w="1665" w:type="dxa"/>
          </w:tcPr>
          <w:p w:rsidR="000249D8" w:rsidRPr="004B7313" w:rsidRDefault="0072292F" w:rsidP="000134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0249D8" w:rsidRPr="004B7313">
        <w:trPr>
          <w:trHeight w:val="70"/>
          <w:jc w:val="center"/>
        </w:trPr>
        <w:tc>
          <w:tcPr>
            <w:tcW w:w="818" w:type="dxa"/>
          </w:tcPr>
          <w:p w:rsidR="000249D8" w:rsidRPr="004B7313" w:rsidRDefault="000249D8" w:rsidP="00A63D16">
            <w:pPr>
              <w:spacing w:after="0" w:line="240" w:lineRule="auto"/>
              <w:jc w:val="center"/>
              <w:rPr>
                <w:rFonts w:ascii="Times New Roman" w:hAnsi="Times New Roman" w:cs="Times New Roman"/>
                <w:sz w:val="24"/>
                <w:szCs w:val="24"/>
              </w:rPr>
            </w:pPr>
          </w:p>
        </w:tc>
        <w:tc>
          <w:tcPr>
            <w:tcW w:w="7088" w:type="dxa"/>
          </w:tcPr>
          <w:p w:rsidR="000249D8" w:rsidRPr="00A63D16" w:rsidRDefault="000249D8" w:rsidP="004B7313">
            <w:pPr>
              <w:spacing w:after="0" w:line="240" w:lineRule="auto"/>
              <w:jc w:val="both"/>
              <w:rPr>
                <w:rFonts w:ascii="Times New Roman" w:hAnsi="Times New Roman" w:cs="Times New Roman"/>
                <w:b/>
                <w:bCs/>
                <w:sz w:val="24"/>
                <w:szCs w:val="24"/>
              </w:rPr>
            </w:pPr>
            <w:r w:rsidRPr="00A63D16">
              <w:rPr>
                <w:rFonts w:ascii="Times New Roman" w:hAnsi="Times New Roman" w:cs="Times New Roman"/>
                <w:b/>
                <w:bCs/>
                <w:sz w:val="24"/>
                <w:szCs w:val="24"/>
              </w:rPr>
              <w:t xml:space="preserve">Всего </w:t>
            </w:r>
          </w:p>
        </w:tc>
        <w:tc>
          <w:tcPr>
            <w:tcW w:w="1665" w:type="dxa"/>
          </w:tcPr>
          <w:p w:rsidR="000249D8" w:rsidRPr="00A63D16" w:rsidRDefault="000249D8" w:rsidP="0072292F">
            <w:pPr>
              <w:spacing w:after="0" w:line="240" w:lineRule="auto"/>
              <w:jc w:val="center"/>
              <w:rPr>
                <w:rFonts w:ascii="Times New Roman" w:hAnsi="Times New Roman" w:cs="Times New Roman"/>
                <w:b/>
                <w:bCs/>
                <w:sz w:val="24"/>
                <w:szCs w:val="24"/>
              </w:rPr>
            </w:pPr>
            <w:r w:rsidRPr="00A63D16">
              <w:rPr>
                <w:rFonts w:ascii="Times New Roman" w:hAnsi="Times New Roman" w:cs="Times New Roman"/>
                <w:b/>
                <w:bCs/>
                <w:sz w:val="24"/>
                <w:szCs w:val="24"/>
              </w:rPr>
              <w:t>3</w:t>
            </w:r>
            <w:r w:rsidR="0072292F">
              <w:rPr>
                <w:rFonts w:ascii="Times New Roman" w:hAnsi="Times New Roman" w:cs="Times New Roman"/>
                <w:b/>
                <w:bCs/>
                <w:sz w:val="24"/>
                <w:szCs w:val="24"/>
              </w:rPr>
              <w:t>5</w:t>
            </w:r>
          </w:p>
        </w:tc>
      </w:tr>
      <w:tr w:rsidR="000249D8" w:rsidRPr="004B7313">
        <w:trPr>
          <w:jc w:val="center"/>
        </w:trPr>
        <w:tc>
          <w:tcPr>
            <w:tcW w:w="9571" w:type="dxa"/>
            <w:gridSpan w:val="3"/>
          </w:tcPr>
          <w:p w:rsidR="000249D8" w:rsidRPr="00A63D16" w:rsidRDefault="000249D8" w:rsidP="00A63D16">
            <w:pPr>
              <w:spacing w:after="0" w:line="240" w:lineRule="auto"/>
              <w:jc w:val="center"/>
              <w:rPr>
                <w:rFonts w:ascii="Times New Roman" w:hAnsi="Times New Roman" w:cs="Times New Roman"/>
                <w:b/>
                <w:bCs/>
                <w:sz w:val="24"/>
                <w:szCs w:val="24"/>
              </w:rPr>
            </w:pPr>
            <w:r w:rsidRPr="00A63D16">
              <w:rPr>
                <w:rFonts w:ascii="Times New Roman" w:hAnsi="Times New Roman" w:cs="Times New Roman"/>
                <w:b/>
                <w:bCs/>
                <w:sz w:val="24"/>
                <w:szCs w:val="24"/>
              </w:rPr>
              <w:t>6 класс</w:t>
            </w:r>
          </w:p>
        </w:tc>
      </w:tr>
      <w:tr w:rsidR="000249D8" w:rsidRPr="004B7313">
        <w:trPr>
          <w:jc w:val="center"/>
        </w:trPr>
        <w:tc>
          <w:tcPr>
            <w:tcW w:w="818" w:type="dxa"/>
          </w:tcPr>
          <w:p w:rsidR="000249D8" w:rsidRPr="004B7313" w:rsidRDefault="000249D8" w:rsidP="00A63D16">
            <w:pPr>
              <w:spacing w:after="0" w:line="240" w:lineRule="auto"/>
              <w:jc w:val="center"/>
              <w:rPr>
                <w:rFonts w:ascii="Times New Roman" w:hAnsi="Times New Roman" w:cs="Times New Roman"/>
                <w:sz w:val="24"/>
                <w:szCs w:val="24"/>
              </w:rPr>
            </w:pPr>
            <w:r w:rsidRPr="004B7313">
              <w:rPr>
                <w:rFonts w:ascii="Times New Roman" w:hAnsi="Times New Roman" w:cs="Times New Roman"/>
                <w:sz w:val="24"/>
                <w:szCs w:val="24"/>
              </w:rPr>
              <w:t>1</w:t>
            </w:r>
          </w:p>
        </w:tc>
        <w:tc>
          <w:tcPr>
            <w:tcW w:w="7088" w:type="dxa"/>
          </w:tcPr>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«Виды изобразительного искусства и основы образного языка»</w:t>
            </w:r>
          </w:p>
        </w:tc>
        <w:tc>
          <w:tcPr>
            <w:tcW w:w="1665" w:type="dxa"/>
          </w:tcPr>
          <w:p w:rsidR="000249D8" w:rsidRPr="004B7313" w:rsidRDefault="000249D8" w:rsidP="00013420">
            <w:pPr>
              <w:spacing w:after="0" w:line="240" w:lineRule="auto"/>
              <w:jc w:val="center"/>
              <w:rPr>
                <w:rFonts w:ascii="Times New Roman" w:hAnsi="Times New Roman" w:cs="Times New Roman"/>
                <w:sz w:val="24"/>
                <w:szCs w:val="24"/>
              </w:rPr>
            </w:pPr>
            <w:r w:rsidRPr="004B7313">
              <w:rPr>
                <w:rFonts w:ascii="Times New Roman" w:hAnsi="Times New Roman" w:cs="Times New Roman"/>
                <w:sz w:val="24"/>
                <w:szCs w:val="24"/>
              </w:rPr>
              <w:t>9</w:t>
            </w:r>
          </w:p>
        </w:tc>
      </w:tr>
      <w:tr w:rsidR="000249D8" w:rsidRPr="004B7313">
        <w:trPr>
          <w:jc w:val="center"/>
        </w:trPr>
        <w:tc>
          <w:tcPr>
            <w:tcW w:w="818" w:type="dxa"/>
          </w:tcPr>
          <w:p w:rsidR="000249D8" w:rsidRPr="004B7313" w:rsidRDefault="000249D8" w:rsidP="00A63D16">
            <w:pPr>
              <w:spacing w:after="0" w:line="240" w:lineRule="auto"/>
              <w:jc w:val="center"/>
              <w:rPr>
                <w:rFonts w:ascii="Times New Roman" w:hAnsi="Times New Roman" w:cs="Times New Roman"/>
                <w:sz w:val="24"/>
                <w:szCs w:val="24"/>
              </w:rPr>
            </w:pPr>
            <w:r w:rsidRPr="004B7313">
              <w:rPr>
                <w:rFonts w:ascii="Times New Roman" w:hAnsi="Times New Roman" w:cs="Times New Roman"/>
                <w:sz w:val="24"/>
                <w:szCs w:val="24"/>
              </w:rPr>
              <w:t>2</w:t>
            </w:r>
          </w:p>
        </w:tc>
        <w:tc>
          <w:tcPr>
            <w:tcW w:w="7088" w:type="dxa"/>
          </w:tcPr>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«Мир наших вещей. Натюрморт»</w:t>
            </w:r>
          </w:p>
        </w:tc>
        <w:tc>
          <w:tcPr>
            <w:tcW w:w="1665" w:type="dxa"/>
          </w:tcPr>
          <w:p w:rsidR="000249D8" w:rsidRPr="004B7313" w:rsidRDefault="0072292F" w:rsidP="000134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0249D8" w:rsidRPr="004B7313">
        <w:trPr>
          <w:jc w:val="center"/>
        </w:trPr>
        <w:tc>
          <w:tcPr>
            <w:tcW w:w="818" w:type="dxa"/>
          </w:tcPr>
          <w:p w:rsidR="000249D8" w:rsidRPr="004B7313" w:rsidRDefault="000249D8" w:rsidP="00A63D16">
            <w:pPr>
              <w:spacing w:after="0" w:line="240" w:lineRule="auto"/>
              <w:jc w:val="center"/>
              <w:rPr>
                <w:rFonts w:ascii="Times New Roman" w:hAnsi="Times New Roman" w:cs="Times New Roman"/>
                <w:sz w:val="24"/>
                <w:szCs w:val="24"/>
              </w:rPr>
            </w:pPr>
            <w:r w:rsidRPr="004B7313">
              <w:rPr>
                <w:rFonts w:ascii="Times New Roman" w:hAnsi="Times New Roman" w:cs="Times New Roman"/>
                <w:sz w:val="24"/>
                <w:szCs w:val="24"/>
              </w:rPr>
              <w:t>3</w:t>
            </w:r>
          </w:p>
        </w:tc>
        <w:tc>
          <w:tcPr>
            <w:tcW w:w="7088" w:type="dxa"/>
          </w:tcPr>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«Вглядываясь в человека. Портрет»</w:t>
            </w:r>
          </w:p>
        </w:tc>
        <w:tc>
          <w:tcPr>
            <w:tcW w:w="1665" w:type="dxa"/>
          </w:tcPr>
          <w:p w:rsidR="000249D8" w:rsidRPr="004B7313" w:rsidRDefault="000249D8" w:rsidP="00013420">
            <w:pPr>
              <w:spacing w:after="0" w:line="240" w:lineRule="auto"/>
              <w:jc w:val="center"/>
              <w:rPr>
                <w:rFonts w:ascii="Times New Roman" w:hAnsi="Times New Roman" w:cs="Times New Roman"/>
                <w:sz w:val="24"/>
                <w:szCs w:val="24"/>
              </w:rPr>
            </w:pPr>
            <w:r w:rsidRPr="004B7313">
              <w:rPr>
                <w:rFonts w:ascii="Times New Roman" w:hAnsi="Times New Roman" w:cs="Times New Roman"/>
                <w:sz w:val="24"/>
                <w:szCs w:val="24"/>
              </w:rPr>
              <w:t>11</w:t>
            </w:r>
          </w:p>
        </w:tc>
      </w:tr>
      <w:tr w:rsidR="000249D8" w:rsidRPr="004B7313">
        <w:trPr>
          <w:jc w:val="center"/>
        </w:trPr>
        <w:tc>
          <w:tcPr>
            <w:tcW w:w="818" w:type="dxa"/>
          </w:tcPr>
          <w:p w:rsidR="000249D8" w:rsidRPr="004B7313" w:rsidRDefault="000249D8" w:rsidP="00A63D16">
            <w:pPr>
              <w:spacing w:after="0" w:line="240" w:lineRule="auto"/>
              <w:jc w:val="center"/>
              <w:rPr>
                <w:rFonts w:ascii="Times New Roman" w:hAnsi="Times New Roman" w:cs="Times New Roman"/>
                <w:sz w:val="24"/>
                <w:szCs w:val="24"/>
              </w:rPr>
            </w:pPr>
            <w:r w:rsidRPr="004B7313">
              <w:rPr>
                <w:rFonts w:ascii="Times New Roman" w:hAnsi="Times New Roman" w:cs="Times New Roman"/>
                <w:sz w:val="24"/>
                <w:szCs w:val="24"/>
              </w:rPr>
              <w:t>4</w:t>
            </w:r>
          </w:p>
        </w:tc>
        <w:tc>
          <w:tcPr>
            <w:tcW w:w="7088" w:type="dxa"/>
          </w:tcPr>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«Человек и пространство в изобразительном искусстве»</w:t>
            </w:r>
          </w:p>
        </w:tc>
        <w:tc>
          <w:tcPr>
            <w:tcW w:w="1665" w:type="dxa"/>
          </w:tcPr>
          <w:p w:rsidR="000249D8" w:rsidRPr="004B7313" w:rsidRDefault="000249D8" w:rsidP="00013420">
            <w:pPr>
              <w:spacing w:after="0" w:line="240" w:lineRule="auto"/>
              <w:jc w:val="center"/>
              <w:rPr>
                <w:rFonts w:ascii="Times New Roman" w:hAnsi="Times New Roman" w:cs="Times New Roman"/>
                <w:sz w:val="24"/>
                <w:szCs w:val="24"/>
              </w:rPr>
            </w:pPr>
            <w:r w:rsidRPr="004B7313">
              <w:rPr>
                <w:rFonts w:ascii="Times New Roman" w:hAnsi="Times New Roman" w:cs="Times New Roman"/>
                <w:sz w:val="24"/>
                <w:szCs w:val="24"/>
              </w:rPr>
              <w:t>7</w:t>
            </w:r>
          </w:p>
        </w:tc>
      </w:tr>
      <w:tr w:rsidR="000249D8" w:rsidRPr="004B7313">
        <w:trPr>
          <w:jc w:val="center"/>
        </w:trPr>
        <w:tc>
          <w:tcPr>
            <w:tcW w:w="818" w:type="dxa"/>
          </w:tcPr>
          <w:p w:rsidR="000249D8" w:rsidRPr="004B7313" w:rsidRDefault="000249D8" w:rsidP="00A63D16">
            <w:pPr>
              <w:spacing w:after="0" w:line="240" w:lineRule="auto"/>
              <w:jc w:val="center"/>
              <w:rPr>
                <w:rFonts w:ascii="Times New Roman" w:hAnsi="Times New Roman" w:cs="Times New Roman"/>
                <w:sz w:val="24"/>
                <w:szCs w:val="24"/>
              </w:rPr>
            </w:pPr>
          </w:p>
        </w:tc>
        <w:tc>
          <w:tcPr>
            <w:tcW w:w="7088" w:type="dxa"/>
          </w:tcPr>
          <w:p w:rsidR="000249D8" w:rsidRPr="00A63D16" w:rsidRDefault="000249D8" w:rsidP="0047797C">
            <w:pPr>
              <w:spacing w:after="0" w:line="240" w:lineRule="auto"/>
              <w:jc w:val="both"/>
              <w:rPr>
                <w:rFonts w:ascii="Times New Roman" w:hAnsi="Times New Roman" w:cs="Times New Roman"/>
                <w:b/>
                <w:bCs/>
                <w:sz w:val="24"/>
                <w:szCs w:val="24"/>
              </w:rPr>
            </w:pPr>
            <w:r w:rsidRPr="00A63D16">
              <w:rPr>
                <w:rFonts w:ascii="Times New Roman" w:hAnsi="Times New Roman" w:cs="Times New Roman"/>
                <w:b/>
                <w:bCs/>
                <w:sz w:val="24"/>
                <w:szCs w:val="24"/>
              </w:rPr>
              <w:t xml:space="preserve">Всего </w:t>
            </w:r>
          </w:p>
        </w:tc>
        <w:tc>
          <w:tcPr>
            <w:tcW w:w="1665" w:type="dxa"/>
          </w:tcPr>
          <w:p w:rsidR="000249D8" w:rsidRPr="00A63D16" w:rsidRDefault="000249D8" w:rsidP="0072292F">
            <w:pPr>
              <w:spacing w:after="0" w:line="240" w:lineRule="auto"/>
              <w:jc w:val="center"/>
              <w:rPr>
                <w:rFonts w:ascii="Times New Roman" w:hAnsi="Times New Roman" w:cs="Times New Roman"/>
                <w:b/>
                <w:bCs/>
                <w:sz w:val="24"/>
                <w:szCs w:val="24"/>
              </w:rPr>
            </w:pPr>
            <w:r w:rsidRPr="00A63D16">
              <w:rPr>
                <w:rFonts w:ascii="Times New Roman" w:hAnsi="Times New Roman" w:cs="Times New Roman"/>
                <w:b/>
                <w:bCs/>
                <w:sz w:val="24"/>
                <w:szCs w:val="24"/>
              </w:rPr>
              <w:t>3</w:t>
            </w:r>
            <w:r w:rsidR="0072292F">
              <w:rPr>
                <w:rFonts w:ascii="Times New Roman" w:hAnsi="Times New Roman" w:cs="Times New Roman"/>
                <w:b/>
                <w:bCs/>
                <w:sz w:val="24"/>
                <w:szCs w:val="24"/>
              </w:rPr>
              <w:t>5</w:t>
            </w:r>
          </w:p>
        </w:tc>
      </w:tr>
      <w:tr w:rsidR="000249D8" w:rsidRPr="004B7313">
        <w:trPr>
          <w:jc w:val="center"/>
        </w:trPr>
        <w:tc>
          <w:tcPr>
            <w:tcW w:w="9571" w:type="dxa"/>
            <w:gridSpan w:val="3"/>
          </w:tcPr>
          <w:p w:rsidR="000249D8" w:rsidRPr="00A63D16" w:rsidRDefault="000249D8" w:rsidP="00A63D16">
            <w:pPr>
              <w:spacing w:after="0" w:line="240" w:lineRule="auto"/>
              <w:jc w:val="center"/>
              <w:rPr>
                <w:rFonts w:ascii="Times New Roman" w:hAnsi="Times New Roman" w:cs="Times New Roman"/>
                <w:b/>
                <w:bCs/>
                <w:sz w:val="24"/>
                <w:szCs w:val="24"/>
              </w:rPr>
            </w:pPr>
            <w:r w:rsidRPr="00A63D16">
              <w:rPr>
                <w:rFonts w:ascii="Times New Roman" w:hAnsi="Times New Roman" w:cs="Times New Roman"/>
                <w:b/>
                <w:bCs/>
                <w:sz w:val="24"/>
                <w:szCs w:val="24"/>
              </w:rPr>
              <w:t>7 класс</w:t>
            </w:r>
          </w:p>
        </w:tc>
      </w:tr>
      <w:tr w:rsidR="000249D8" w:rsidRPr="004B7313">
        <w:trPr>
          <w:jc w:val="center"/>
        </w:trPr>
        <w:tc>
          <w:tcPr>
            <w:tcW w:w="818" w:type="dxa"/>
          </w:tcPr>
          <w:p w:rsidR="000249D8" w:rsidRPr="004B7313" w:rsidRDefault="000249D8" w:rsidP="00A63D16">
            <w:pPr>
              <w:spacing w:after="0" w:line="240" w:lineRule="auto"/>
              <w:jc w:val="center"/>
              <w:rPr>
                <w:rFonts w:ascii="Times New Roman" w:hAnsi="Times New Roman" w:cs="Times New Roman"/>
                <w:sz w:val="24"/>
                <w:szCs w:val="24"/>
              </w:rPr>
            </w:pPr>
            <w:r w:rsidRPr="004B7313">
              <w:rPr>
                <w:rFonts w:ascii="Times New Roman" w:hAnsi="Times New Roman" w:cs="Times New Roman"/>
                <w:sz w:val="24"/>
                <w:szCs w:val="24"/>
              </w:rPr>
              <w:t>1</w:t>
            </w:r>
          </w:p>
        </w:tc>
        <w:tc>
          <w:tcPr>
            <w:tcW w:w="7088" w:type="dxa"/>
          </w:tcPr>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«Дизайн и архитектура – конструктивные искусства в ряду пространственных искусств. Художник – дизайн – архитектура. Искусство композиции – основа дизайна и архитектуры»</w:t>
            </w:r>
          </w:p>
        </w:tc>
        <w:tc>
          <w:tcPr>
            <w:tcW w:w="1665" w:type="dxa"/>
          </w:tcPr>
          <w:p w:rsidR="000249D8" w:rsidRPr="004B7313" w:rsidRDefault="000249D8" w:rsidP="00013420">
            <w:pPr>
              <w:spacing w:after="0" w:line="240" w:lineRule="auto"/>
              <w:jc w:val="center"/>
              <w:rPr>
                <w:rFonts w:ascii="Times New Roman" w:hAnsi="Times New Roman" w:cs="Times New Roman"/>
                <w:sz w:val="24"/>
                <w:szCs w:val="24"/>
              </w:rPr>
            </w:pPr>
            <w:r w:rsidRPr="004B7313">
              <w:rPr>
                <w:rFonts w:ascii="Times New Roman" w:hAnsi="Times New Roman" w:cs="Times New Roman"/>
                <w:sz w:val="24"/>
                <w:szCs w:val="24"/>
              </w:rPr>
              <w:t>7</w:t>
            </w:r>
          </w:p>
        </w:tc>
      </w:tr>
      <w:tr w:rsidR="000249D8" w:rsidRPr="004B7313">
        <w:trPr>
          <w:jc w:val="center"/>
        </w:trPr>
        <w:tc>
          <w:tcPr>
            <w:tcW w:w="818" w:type="dxa"/>
          </w:tcPr>
          <w:p w:rsidR="000249D8" w:rsidRPr="004B7313" w:rsidRDefault="000249D8" w:rsidP="00A63D16">
            <w:pPr>
              <w:spacing w:after="0" w:line="240" w:lineRule="auto"/>
              <w:jc w:val="center"/>
              <w:rPr>
                <w:rFonts w:ascii="Times New Roman" w:hAnsi="Times New Roman" w:cs="Times New Roman"/>
                <w:sz w:val="24"/>
                <w:szCs w:val="24"/>
              </w:rPr>
            </w:pPr>
            <w:r w:rsidRPr="004B7313">
              <w:rPr>
                <w:rFonts w:ascii="Times New Roman" w:hAnsi="Times New Roman" w:cs="Times New Roman"/>
                <w:sz w:val="24"/>
                <w:szCs w:val="24"/>
              </w:rPr>
              <w:t>2</w:t>
            </w:r>
          </w:p>
        </w:tc>
        <w:tc>
          <w:tcPr>
            <w:tcW w:w="7088" w:type="dxa"/>
          </w:tcPr>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«Художественный язык конструктивных искусств. В мире вещей и зданий»</w:t>
            </w:r>
          </w:p>
        </w:tc>
        <w:tc>
          <w:tcPr>
            <w:tcW w:w="1665" w:type="dxa"/>
          </w:tcPr>
          <w:p w:rsidR="000249D8" w:rsidRPr="004B7313" w:rsidRDefault="0072292F" w:rsidP="000134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0249D8" w:rsidRPr="004B7313">
        <w:trPr>
          <w:jc w:val="center"/>
        </w:trPr>
        <w:tc>
          <w:tcPr>
            <w:tcW w:w="818" w:type="dxa"/>
          </w:tcPr>
          <w:p w:rsidR="000249D8" w:rsidRPr="004B7313" w:rsidRDefault="000249D8" w:rsidP="00A63D16">
            <w:pPr>
              <w:spacing w:after="0" w:line="240" w:lineRule="auto"/>
              <w:jc w:val="center"/>
              <w:rPr>
                <w:rFonts w:ascii="Times New Roman" w:hAnsi="Times New Roman" w:cs="Times New Roman"/>
                <w:sz w:val="24"/>
                <w:szCs w:val="24"/>
              </w:rPr>
            </w:pPr>
            <w:r w:rsidRPr="004B7313">
              <w:rPr>
                <w:rFonts w:ascii="Times New Roman" w:hAnsi="Times New Roman" w:cs="Times New Roman"/>
                <w:sz w:val="24"/>
                <w:szCs w:val="24"/>
              </w:rPr>
              <w:t>3</w:t>
            </w:r>
          </w:p>
        </w:tc>
        <w:tc>
          <w:tcPr>
            <w:tcW w:w="7088" w:type="dxa"/>
          </w:tcPr>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«Город и человек. Социальное значение дизайна и архитектуры как среды жизни человека»</w:t>
            </w:r>
          </w:p>
        </w:tc>
        <w:tc>
          <w:tcPr>
            <w:tcW w:w="1665" w:type="dxa"/>
          </w:tcPr>
          <w:p w:rsidR="000249D8" w:rsidRPr="004B7313" w:rsidRDefault="000249D8" w:rsidP="00013420">
            <w:pPr>
              <w:spacing w:after="0" w:line="240" w:lineRule="auto"/>
              <w:jc w:val="center"/>
              <w:rPr>
                <w:rFonts w:ascii="Times New Roman" w:hAnsi="Times New Roman" w:cs="Times New Roman"/>
                <w:sz w:val="24"/>
                <w:szCs w:val="24"/>
              </w:rPr>
            </w:pPr>
            <w:r w:rsidRPr="004B7313">
              <w:rPr>
                <w:rFonts w:ascii="Times New Roman" w:hAnsi="Times New Roman" w:cs="Times New Roman"/>
                <w:sz w:val="24"/>
                <w:szCs w:val="24"/>
              </w:rPr>
              <w:t>12</w:t>
            </w:r>
          </w:p>
        </w:tc>
      </w:tr>
      <w:tr w:rsidR="000249D8" w:rsidRPr="004B7313">
        <w:trPr>
          <w:jc w:val="center"/>
        </w:trPr>
        <w:tc>
          <w:tcPr>
            <w:tcW w:w="818" w:type="dxa"/>
          </w:tcPr>
          <w:p w:rsidR="000249D8" w:rsidRPr="004B7313" w:rsidRDefault="000249D8" w:rsidP="00A63D16">
            <w:pPr>
              <w:spacing w:after="0" w:line="240" w:lineRule="auto"/>
              <w:jc w:val="center"/>
              <w:rPr>
                <w:rFonts w:ascii="Times New Roman" w:hAnsi="Times New Roman" w:cs="Times New Roman"/>
                <w:sz w:val="24"/>
                <w:szCs w:val="24"/>
              </w:rPr>
            </w:pPr>
            <w:r w:rsidRPr="004B7313">
              <w:rPr>
                <w:rFonts w:ascii="Times New Roman" w:hAnsi="Times New Roman" w:cs="Times New Roman"/>
                <w:sz w:val="24"/>
                <w:szCs w:val="24"/>
              </w:rPr>
              <w:t>4</w:t>
            </w:r>
          </w:p>
        </w:tc>
        <w:tc>
          <w:tcPr>
            <w:tcW w:w="7088" w:type="dxa"/>
          </w:tcPr>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«Человек в зеркале дизайна и архитектуры»</w:t>
            </w:r>
          </w:p>
        </w:tc>
        <w:tc>
          <w:tcPr>
            <w:tcW w:w="1665" w:type="dxa"/>
          </w:tcPr>
          <w:p w:rsidR="000249D8" w:rsidRPr="004B7313" w:rsidRDefault="000249D8" w:rsidP="00013420">
            <w:pPr>
              <w:spacing w:after="0" w:line="240" w:lineRule="auto"/>
              <w:jc w:val="center"/>
              <w:rPr>
                <w:rFonts w:ascii="Times New Roman" w:hAnsi="Times New Roman" w:cs="Times New Roman"/>
                <w:sz w:val="24"/>
                <w:szCs w:val="24"/>
              </w:rPr>
            </w:pPr>
            <w:r w:rsidRPr="004B7313">
              <w:rPr>
                <w:rFonts w:ascii="Times New Roman" w:hAnsi="Times New Roman" w:cs="Times New Roman"/>
                <w:sz w:val="24"/>
                <w:szCs w:val="24"/>
              </w:rPr>
              <w:t>7</w:t>
            </w:r>
          </w:p>
        </w:tc>
      </w:tr>
      <w:tr w:rsidR="000249D8" w:rsidRPr="004B7313">
        <w:trPr>
          <w:jc w:val="center"/>
        </w:trPr>
        <w:tc>
          <w:tcPr>
            <w:tcW w:w="818" w:type="dxa"/>
          </w:tcPr>
          <w:p w:rsidR="000249D8" w:rsidRPr="004B7313" w:rsidRDefault="000249D8" w:rsidP="00A63D16">
            <w:pPr>
              <w:spacing w:after="0" w:line="240" w:lineRule="auto"/>
              <w:jc w:val="center"/>
              <w:rPr>
                <w:rFonts w:ascii="Times New Roman" w:hAnsi="Times New Roman" w:cs="Times New Roman"/>
                <w:sz w:val="24"/>
                <w:szCs w:val="24"/>
              </w:rPr>
            </w:pPr>
          </w:p>
        </w:tc>
        <w:tc>
          <w:tcPr>
            <w:tcW w:w="7088" w:type="dxa"/>
          </w:tcPr>
          <w:p w:rsidR="000249D8" w:rsidRPr="00A63D16" w:rsidRDefault="000249D8" w:rsidP="0047797C">
            <w:pPr>
              <w:spacing w:after="0" w:line="240" w:lineRule="auto"/>
              <w:jc w:val="both"/>
              <w:rPr>
                <w:rFonts w:ascii="Times New Roman" w:hAnsi="Times New Roman" w:cs="Times New Roman"/>
                <w:b/>
                <w:bCs/>
                <w:sz w:val="24"/>
                <w:szCs w:val="24"/>
              </w:rPr>
            </w:pPr>
            <w:r w:rsidRPr="00A63D16">
              <w:rPr>
                <w:rFonts w:ascii="Times New Roman" w:hAnsi="Times New Roman" w:cs="Times New Roman"/>
                <w:b/>
                <w:bCs/>
                <w:sz w:val="24"/>
                <w:szCs w:val="24"/>
              </w:rPr>
              <w:t xml:space="preserve">Всего </w:t>
            </w:r>
          </w:p>
        </w:tc>
        <w:tc>
          <w:tcPr>
            <w:tcW w:w="1665" w:type="dxa"/>
          </w:tcPr>
          <w:p w:rsidR="000249D8" w:rsidRPr="00A63D16" w:rsidRDefault="000249D8" w:rsidP="0072292F">
            <w:pPr>
              <w:spacing w:after="0" w:line="240" w:lineRule="auto"/>
              <w:jc w:val="center"/>
              <w:rPr>
                <w:rFonts w:ascii="Times New Roman" w:hAnsi="Times New Roman" w:cs="Times New Roman"/>
                <w:b/>
                <w:bCs/>
                <w:sz w:val="24"/>
                <w:szCs w:val="24"/>
              </w:rPr>
            </w:pPr>
            <w:r w:rsidRPr="00A63D16">
              <w:rPr>
                <w:rFonts w:ascii="Times New Roman" w:hAnsi="Times New Roman" w:cs="Times New Roman"/>
                <w:b/>
                <w:bCs/>
                <w:sz w:val="24"/>
                <w:szCs w:val="24"/>
              </w:rPr>
              <w:t>3</w:t>
            </w:r>
            <w:r w:rsidR="0072292F">
              <w:rPr>
                <w:rFonts w:ascii="Times New Roman" w:hAnsi="Times New Roman" w:cs="Times New Roman"/>
                <w:b/>
                <w:bCs/>
                <w:sz w:val="24"/>
                <w:szCs w:val="24"/>
              </w:rPr>
              <w:t>5</w:t>
            </w:r>
          </w:p>
        </w:tc>
      </w:tr>
      <w:tr w:rsidR="000249D8" w:rsidRPr="004B7313">
        <w:trPr>
          <w:jc w:val="center"/>
        </w:trPr>
        <w:tc>
          <w:tcPr>
            <w:tcW w:w="9571" w:type="dxa"/>
            <w:gridSpan w:val="3"/>
          </w:tcPr>
          <w:p w:rsidR="000249D8" w:rsidRPr="00A63D16" w:rsidRDefault="000249D8" w:rsidP="00A63D16">
            <w:pPr>
              <w:spacing w:after="0" w:line="240" w:lineRule="auto"/>
              <w:jc w:val="center"/>
              <w:rPr>
                <w:rFonts w:ascii="Times New Roman" w:hAnsi="Times New Roman" w:cs="Times New Roman"/>
                <w:b/>
                <w:bCs/>
                <w:sz w:val="24"/>
                <w:szCs w:val="24"/>
              </w:rPr>
            </w:pPr>
            <w:r w:rsidRPr="00A63D16">
              <w:rPr>
                <w:rFonts w:ascii="Times New Roman" w:hAnsi="Times New Roman" w:cs="Times New Roman"/>
                <w:b/>
                <w:bCs/>
                <w:sz w:val="24"/>
                <w:szCs w:val="24"/>
              </w:rPr>
              <w:t>8 класс</w:t>
            </w:r>
          </w:p>
        </w:tc>
      </w:tr>
      <w:tr w:rsidR="000249D8" w:rsidRPr="004B7313">
        <w:trPr>
          <w:jc w:val="center"/>
        </w:trPr>
        <w:tc>
          <w:tcPr>
            <w:tcW w:w="818" w:type="dxa"/>
          </w:tcPr>
          <w:p w:rsidR="000249D8" w:rsidRPr="004B7313" w:rsidRDefault="000249D8" w:rsidP="00A63D16">
            <w:pPr>
              <w:spacing w:after="0" w:line="240" w:lineRule="auto"/>
              <w:jc w:val="center"/>
              <w:rPr>
                <w:rFonts w:ascii="Times New Roman" w:hAnsi="Times New Roman" w:cs="Times New Roman"/>
                <w:sz w:val="24"/>
                <w:szCs w:val="24"/>
              </w:rPr>
            </w:pPr>
            <w:r w:rsidRPr="004B7313">
              <w:rPr>
                <w:rFonts w:ascii="Times New Roman" w:hAnsi="Times New Roman" w:cs="Times New Roman"/>
                <w:sz w:val="24"/>
                <w:szCs w:val="24"/>
              </w:rPr>
              <w:t>1</w:t>
            </w:r>
          </w:p>
        </w:tc>
        <w:tc>
          <w:tcPr>
            <w:tcW w:w="7088" w:type="dxa"/>
          </w:tcPr>
          <w:p w:rsidR="000249D8" w:rsidRPr="00A63D16" w:rsidRDefault="000249D8" w:rsidP="004B7313">
            <w:pPr>
              <w:spacing w:after="0" w:line="240" w:lineRule="auto"/>
              <w:jc w:val="both"/>
              <w:rPr>
                <w:rFonts w:ascii="Times New Roman" w:hAnsi="Times New Roman" w:cs="Times New Roman"/>
                <w:b/>
                <w:bCs/>
                <w:sz w:val="24"/>
                <w:szCs w:val="24"/>
              </w:rPr>
            </w:pPr>
            <w:r w:rsidRPr="00A63D16">
              <w:rPr>
                <w:rFonts w:ascii="Times New Roman" w:hAnsi="Times New Roman" w:cs="Times New Roman"/>
                <w:b/>
                <w:bCs/>
                <w:sz w:val="24"/>
                <w:szCs w:val="24"/>
              </w:rPr>
              <w:t>«Художник и искусство театра. Роль изображения в синтетических искусствах»</w:t>
            </w:r>
          </w:p>
        </w:tc>
        <w:tc>
          <w:tcPr>
            <w:tcW w:w="1665" w:type="dxa"/>
          </w:tcPr>
          <w:p w:rsidR="000249D8" w:rsidRPr="004B7313" w:rsidRDefault="000249D8" w:rsidP="00013420">
            <w:pPr>
              <w:spacing w:after="0" w:line="240" w:lineRule="auto"/>
              <w:jc w:val="center"/>
              <w:rPr>
                <w:rFonts w:ascii="Times New Roman" w:hAnsi="Times New Roman" w:cs="Times New Roman"/>
                <w:sz w:val="24"/>
                <w:szCs w:val="24"/>
              </w:rPr>
            </w:pPr>
            <w:r w:rsidRPr="004B7313">
              <w:rPr>
                <w:rFonts w:ascii="Times New Roman" w:hAnsi="Times New Roman" w:cs="Times New Roman"/>
                <w:sz w:val="24"/>
                <w:szCs w:val="24"/>
              </w:rPr>
              <w:t>7</w:t>
            </w:r>
          </w:p>
        </w:tc>
      </w:tr>
      <w:tr w:rsidR="000249D8" w:rsidRPr="004B7313">
        <w:trPr>
          <w:jc w:val="center"/>
        </w:trPr>
        <w:tc>
          <w:tcPr>
            <w:tcW w:w="818" w:type="dxa"/>
          </w:tcPr>
          <w:p w:rsidR="000249D8" w:rsidRPr="004B7313" w:rsidRDefault="000249D8" w:rsidP="00A63D16">
            <w:pPr>
              <w:spacing w:after="0" w:line="240" w:lineRule="auto"/>
              <w:jc w:val="center"/>
              <w:rPr>
                <w:rFonts w:ascii="Times New Roman" w:hAnsi="Times New Roman" w:cs="Times New Roman"/>
                <w:sz w:val="24"/>
                <w:szCs w:val="24"/>
              </w:rPr>
            </w:pPr>
            <w:r w:rsidRPr="004B7313">
              <w:rPr>
                <w:rFonts w:ascii="Times New Roman" w:hAnsi="Times New Roman" w:cs="Times New Roman"/>
                <w:sz w:val="24"/>
                <w:szCs w:val="24"/>
              </w:rPr>
              <w:t>2</w:t>
            </w:r>
          </w:p>
        </w:tc>
        <w:tc>
          <w:tcPr>
            <w:tcW w:w="7088" w:type="dxa"/>
          </w:tcPr>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«Эстафета искусств: от рисунка к фотографии. Эволюция изобразительных искусств и технологий.»</w:t>
            </w:r>
          </w:p>
        </w:tc>
        <w:tc>
          <w:tcPr>
            <w:tcW w:w="1665" w:type="dxa"/>
          </w:tcPr>
          <w:p w:rsidR="000249D8" w:rsidRPr="004B7313" w:rsidRDefault="0072292F" w:rsidP="000134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0249D8" w:rsidRPr="004B7313">
        <w:trPr>
          <w:jc w:val="center"/>
        </w:trPr>
        <w:tc>
          <w:tcPr>
            <w:tcW w:w="818" w:type="dxa"/>
          </w:tcPr>
          <w:p w:rsidR="000249D8" w:rsidRPr="004B7313" w:rsidRDefault="000249D8" w:rsidP="00A63D16">
            <w:pPr>
              <w:spacing w:after="0" w:line="240" w:lineRule="auto"/>
              <w:jc w:val="center"/>
              <w:rPr>
                <w:rFonts w:ascii="Times New Roman" w:hAnsi="Times New Roman" w:cs="Times New Roman"/>
                <w:sz w:val="24"/>
                <w:szCs w:val="24"/>
              </w:rPr>
            </w:pPr>
            <w:r w:rsidRPr="004B7313">
              <w:rPr>
                <w:rFonts w:ascii="Times New Roman" w:hAnsi="Times New Roman" w:cs="Times New Roman"/>
                <w:sz w:val="24"/>
                <w:szCs w:val="24"/>
              </w:rPr>
              <w:t>3</w:t>
            </w:r>
          </w:p>
        </w:tc>
        <w:tc>
          <w:tcPr>
            <w:tcW w:w="7088" w:type="dxa"/>
          </w:tcPr>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«Фильм – творец и зритель.</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Что мы знаем об искусстве кино?»</w:t>
            </w:r>
          </w:p>
        </w:tc>
        <w:tc>
          <w:tcPr>
            <w:tcW w:w="1665" w:type="dxa"/>
          </w:tcPr>
          <w:p w:rsidR="000249D8" w:rsidRPr="004B7313" w:rsidRDefault="000249D8" w:rsidP="00013420">
            <w:pPr>
              <w:spacing w:after="0" w:line="240" w:lineRule="auto"/>
              <w:jc w:val="center"/>
              <w:rPr>
                <w:rFonts w:ascii="Times New Roman" w:hAnsi="Times New Roman" w:cs="Times New Roman"/>
                <w:sz w:val="24"/>
                <w:szCs w:val="24"/>
              </w:rPr>
            </w:pPr>
            <w:r w:rsidRPr="004B7313">
              <w:rPr>
                <w:rFonts w:ascii="Times New Roman" w:hAnsi="Times New Roman" w:cs="Times New Roman"/>
                <w:sz w:val="24"/>
                <w:szCs w:val="24"/>
              </w:rPr>
              <w:t>12</w:t>
            </w:r>
          </w:p>
        </w:tc>
      </w:tr>
      <w:tr w:rsidR="000249D8" w:rsidRPr="004B7313">
        <w:trPr>
          <w:jc w:val="center"/>
        </w:trPr>
        <w:tc>
          <w:tcPr>
            <w:tcW w:w="818" w:type="dxa"/>
          </w:tcPr>
          <w:p w:rsidR="000249D8" w:rsidRPr="004B7313" w:rsidRDefault="000249D8" w:rsidP="00A63D16">
            <w:pPr>
              <w:spacing w:after="0" w:line="240" w:lineRule="auto"/>
              <w:jc w:val="center"/>
              <w:rPr>
                <w:rFonts w:ascii="Times New Roman" w:hAnsi="Times New Roman" w:cs="Times New Roman"/>
                <w:sz w:val="24"/>
                <w:szCs w:val="24"/>
              </w:rPr>
            </w:pPr>
            <w:r w:rsidRPr="004B7313">
              <w:rPr>
                <w:rFonts w:ascii="Times New Roman" w:hAnsi="Times New Roman" w:cs="Times New Roman"/>
                <w:sz w:val="24"/>
                <w:szCs w:val="24"/>
              </w:rPr>
              <w:t>4</w:t>
            </w:r>
          </w:p>
        </w:tc>
        <w:tc>
          <w:tcPr>
            <w:tcW w:w="7088" w:type="dxa"/>
          </w:tcPr>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«Телевидение – пространство культуры?</w:t>
            </w:r>
          </w:p>
          <w:p w:rsidR="000249D8" w:rsidRPr="004B7313" w:rsidRDefault="000249D8" w:rsidP="004B7313">
            <w:pPr>
              <w:spacing w:after="0" w:line="240" w:lineRule="auto"/>
              <w:jc w:val="both"/>
              <w:rPr>
                <w:rFonts w:ascii="Times New Roman" w:hAnsi="Times New Roman" w:cs="Times New Roman"/>
                <w:sz w:val="24"/>
                <w:szCs w:val="24"/>
              </w:rPr>
            </w:pPr>
            <w:r w:rsidRPr="004B7313">
              <w:rPr>
                <w:rFonts w:ascii="Times New Roman" w:hAnsi="Times New Roman" w:cs="Times New Roman"/>
                <w:sz w:val="24"/>
                <w:szCs w:val="24"/>
              </w:rPr>
              <w:t>Экран – искусство – зритель»</w:t>
            </w:r>
          </w:p>
        </w:tc>
        <w:tc>
          <w:tcPr>
            <w:tcW w:w="1665" w:type="dxa"/>
          </w:tcPr>
          <w:p w:rsidR="000249D8" w:rsidRPr="004B7313" w:rsidRDefault="000249D8" w:rsidP="00013420">
            <w:pPr>
              <w:spacing w:after="0" w:line="240" w:lineRule="auto"/>
              <w:jc w:val="center"/>
              <w:rPr>
                <w:rFonts w:ascii="Times New Roman" w:hAnsi="Times New Roman" w:cs="Times New Roman"/>
                <w:sz w:val="24"/>
                <w:szCs w:val="24"/>
              </w:rPr>
            </w:pPr>
            <w:r w:rsidRPr="004B7313">
              <w:rPr>
                <w:rFonts w:ascii="Times New Roman" w:hAnsi="Times New Roman" w:cs="Times New Roman"/>
                <w:sz w:val="24"/>
                <w:szCs w:val="24"/>
              </w:rPr>
              <w:t>7</w:t>
            </w:r>
          </w:p>
        </w:tc>
      </w:tr>
      <w:tr w:rsidR="000249D8" w:rsidRPr="004B7313">
        <w:trPr>
          <w:jc w:val="center"/>
        </w:trPr>
        <w:tc>
          <w:tcPr>
            <w:tcW w:w="818" w:type="dxa"/>
          </w:tcPr>
          <w:p w:rsidR="000249D8" w:rsidRPr="004B7313" w:rsidRDefault="000249D8" w:rsidP="004B7313">
            <w:pPr>
              <w:spacing w:after="0" w:line="240" w:lineRule="auto"/>
              <w:jc w:val="both"/>
              <w:rPr>
                <w:rFonts w:ascii="Times New Roman" w:hAnsi="Times New Roman" w:cs="Times New Roman"/>
                <w:sz w:val="24"/>
                <w:szCs w:val="24"/>
              </w:rPr>
            </w:pPr>
          </w:p>
        </w:tc>
        <w:tc>
          <w:tcPr>
            <w:tcW w:w="7088" w:type="dxa"/>
          </w:tcPr>
          <w:p w:rsidR="000249D8" w:rsidRPr="00A63D16" w:rsidRDefault="000249D8" w:rsidP="0047797C">
            <w:pPr>
              <w:spacing w:after="0" w:line="240" w:lineRule="auto"/>
              <w:jc w:val="both"/>
              <w:rPr>
                <w:rFonts w:ascii="Times New Roman" w:hAnsi="Times New Roman" w:cs="Times New Roman"/>
                <w:b/>
                <w:bCs/>
                <w:sz w:val="24"/>
                <w:szCs w:val="24"/>
              </w:rPr>
            </w:pPr>
            <w:r w:rsidRPr="00A63D16">
              <w:rPr>
                <w:rFonts w:ascii="Times New Roman" w:hAnsi="Times New Roman" w:cs="Times New Roman"/>
                <w:b/>
                <w:bCs/>
                <w:sz w:val="24"/>
                <w:szCs w:val="24"/>
              </w:rPr>
              <w:t xml:space="preserve">Всего </w:t>
            </w:r>
          </w:p>
        </w:tc>
        <w:tc>
          <w:tcPr>
            <w:tcW w:w="1665" w:type="dxa"/>
          </w:tcPr>
          <w:p w:rsidR="000249D8" w:rsidRPr="00A63D16" w:rsidRDefault="000249D8" w:rsidP="0072292F">
            <w:pPr>
              <w:spacing w:after="0" w:line="240" w:lineRule="auto"/>
              <w:jc w:val="center"/>
              <w:rPr>
                <w:rFonts w:ascii="Times New Roman" w:hAnsi="Times New Roman" w:cs="Times New Roman"/>
                <w:b/>
                <w:bCs/>
                <w:sz w:val="24"/>
                <w:szCs w:val="24"/>
              </w:rPr>
            </w:pPr>
            <w:r w:rsidRPr="00A63D16">
              <w:rPr>
                <w:rFonts w:ascii="Times New Roman" w:hAnsi="Times New Roman" w:cs="Times New Roman"/>
                <w:b/>
                <w:bCs/>
                <w:sz w:val="24"/>
                <w:szCs w:val="24"/>
              </w:rPr>
              <w:t>3</w:t>
            </w:r>
            <w:r w:rsidR="0072292F">
              <w:rPr>
                <w:rFonts w:ascii="Times New Roman" w:hAnsi="Times New Roman" w:cs="Times New Roman"/>
                <w:b/>
                <w:bCs/>
                <w:sz w:val="24"/>
                <w:szCs w:val="24"/>
              </w:rPr>
              <w:t>5</w:t>
            </w:r>
          </w:p>
        </w:tc>
      </w:tr>
    </w:tbl>
    <w:p w:rsidR="000249D8" w:rsidRPr="004B7313" w:rsidRDefault="000249D8" w:rsidP="004B7313">
      <w:pPr>
        <w:jc w:val="both"/>
        <w:rPr>
          <w:rFonts w:ascii="Times New Roman" w:hAnsi="Times New Roman" w:cs="Times New Roman"/>
          <w:sz w:val="24"/>
          <w:szCs w:val="24"/>
        </w:rPr>
      </w:pPr>
    </w:p>
    <w:sectPr w:rsidR="000249D8" w:rsidRPr="004B7313" w:rsidSect="007829D0">
      <w:footerReference w:type="even" r:id="rId8"/>
      <w:footerReference w:type="default" r:id="rId9"/>
      <w:pgSz w:w="11906" w:h="16838"/>
      <w:pgMar w:top="851" w:right="851" w:bottom="851" w:left="85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0FC" w:rsidRDefault="006C40FC" w:rsidP="00A168DD">
      <w:pPr>
        <w:spacing w:after="0" w:line="240" w:lineRule="auto"/>
      </w:pPr>
      <w:r>
        <w:separator/>
      </w:r>
    </w:p>
  </w:endnote>
  <w:endnote w:type="continuationSeparator" w:id="0">
    <w:p w:rsidR="006C40FC" w:rsidRDefault="006C40FC" w:rsidP="00A16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9D8" w:rsidRDefault="00CD6CAD" w:rsidP="007829D0">
    <w:pPr>
      <w:pStyle w:val="a7"/>
      <w:framePr w:wrap="around" w:vAnchor="text" w:hAnchor="margin" w:xAlign="right" w:y="1"/>
      <w:rPr>
        <w:rStyle w:val="ac"/>
      </w:rPr>
    </w:pPr>
    <w:r>
      <w:rPr>
        <w:rStyle w:val="ac"/>
      </w:rPr>
      <w:fldChar w:fldCharType="begin"/>
    </w:r>
    <w:r w:rsidR="000249D8">
      <w:rPr>
        <w:rStyle w:val="ac"/>
      </w:rPr>
      <w:instrText xml:space="preserve">PAGE  </w:instrText>
    </w:r>
    <w:r>
      <w:rPr>
        <w:rStyle w:val="ac"/>
      </w:rPr>
      <w:fldChar w:fldCharType="end"/>
    </w:r>
  </w:p>
  <w:p w:rsidR="000249D8" w:rsidRDefault="000249D8" w:rsidP="007829D0">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9D8" w:rsidRDefault="00CD6CAD" w:rsidP="007829D0">
    <w:pPr>
      <w:pStyle w:val="a7"/>
      <w:framePr w:wrap="around" w:vAnchor="text" w:hAnchor="margin" w:xAlign="right" w:y="1"/>
      <w:rPr>
        <w:rStyle w:val="ac"/>
        <w:rFonts w:cs="Calibri"/>
      </w:rPr>
    </w:pPr>
    <w:r>
      <w:rPr>
        <w:rStyle w:val="ac"/>
        <w:rFonts w:cs="Calibri"/>
      </w:rPr>
      <w:fldChar w:fldCharType="begin"/>
    </w:r>
    <w:r w:rsidR="000249D8">
      <w:rPr>
        <w:rStyle w:val="ac"/>
        <w:rFonts w:cs="Calibri"/>
      </w:rPr>
      <w:instrText xml:space="preserve">PAGE  </w:instrText>
    </w:r>
    <w:r>
      <w:rPr>
        <w:rStyle w:val="ac"/>
        <w:rFonts w:cs="Calibri"/>
      </w:rPr>
      <w:fldChar w:fldCharType="separate"/>
    </w:r>
    <w:r w:rsidR="00234C04">
      <w:rPr>
        <w:rStyle w:val="ac"/>
        <w:rFonts w:cs="Calibri"/>
        <w:noProof/>
      </w:rPr>
      <w:t>2</w:t>
    </w:r>
    <w:r>
      <w:rPr>
        <w:rStyle w:val="ac"/>
        <w:rFonts w:cs="Calibri"/>
      </w:rPr>
      <w:fldChar w:fldCharType="end"/>
    </w:r>
  </w:p>
  <w:p w:rsidR="000249D8" w:rsidRDefault="000249D8" w:rsidP="002924D0">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0FC" w:rsidRDefault="006C40FC" w:rsidP="00A168DD">
      <w:pPr>
        <w:spacing w:after="0" w:line="240" w:lineRule="auto"/>
      </w:pPr>
      <w:r>
        <w:separator/>
      </w:r>
    </w:p>
  </w:footnote>
  <w:footnote w:type="continuationSeparator" w:id="0">
    <w:p w:rsidR="006C40FC" w:rsidRDefault="006C40FC" w:rsidP="00A16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0E12"/>
    <w:multiLevelType w:val="hybridMultilevel"/>
    <w:tmpl w:val="FBF21172"/>
    <w:lvl w:ilvl="0" w:tplc="F84C0C80">
      <w:numFmt w:val="bullet"/>
      <w:lvlText w:val="•"/>
      <w:lvlJc w:val="left"/>
      <w:pPr>
        <w:ind w:left="1065" w:hanging="705"/>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A9D5C94"/>
    <w:multiLevelType w:val="hybridMultilevel"/>
    <w:tmpl w:val="E24626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E906D6D"/>
    <w:multiLevelType w:val="hybridMultilevel"/>
    <w:tmpl w:val="82709C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0426109"/>
    <w:multiLevelType w:val="hybridMultilevel"/>
    <w:tmpl w:val="DE02A56C"/>
    <w:lvl w:ilvl="0" w:tplc="34480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0E42CC3"/>
    <w:multiLevelType w:val="hybridMultilevel"/>
    <w:tmpl w:val="9AD8C798"/>
    <w:lvl w:ilvl="0" w:tplc="3FFC1E44">
      <w:numFmt w:val="bullet"/>
      <w:lvlText w:val="•"/>
      <w:lvlJc w:val="left"/>
      <w:pPr>
        <w:ind w:left="1065" w:hanging="705"/>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D1C776C"/>
    <w:multiLevelType w:val="hybridMultilevel"/>
    <w:tmpl w:val="8A54321A"/>
    <w:lvl w:ilvl="0" w:tplc="34480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82A01FF"/>
    <w:multiLevelType w:val="hybridMultilevel"/>
    <w:tmpl w:val="89E6B376"/>
    <w:lvl w:ilvl="0" w:tplc="34480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EC73B6E"/>
    <w:multiLevelType w:val="hybridMultilevel"/>
    <w:tmpl w:val="4FAE41E8"/>
    <w:lvl w:ilvl="0" w:tplc="34480FFE">
      <w:start w:val="1"/>
      <w:numFmt w:val="bullet"/>
      <w:lvlText w:val=""/>
      <w:lvlJc w:val="left"/>
      <w:pPr>
        <w:ind w:left="720" w:hanging="360"/>
      </w:pPr>
      <w:rPr>
        <w:rFonts w:ascii="Symbol" w:hAnsi="Symbol" w:hint="default"/>
      </w:rPr>
    </w:lvl>
    <w:lvl w:ilvl="1" w:tplc="C4BCD3DE">
      <w:numFmt w:val="bullet"/>
      <w:lvlText w:val="•"/>
      <w:lvlJc w:val="left"/>
      <w:pPr>
        <w:ind w:left="1785" w:hanging="705"/>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C1C35BF"/>
    <w:multiLevelType w:val="hybridMultilevel"/>
    <w:tmpl w:val="3EA488DE"/>
    <w:lvl w:ilvl="0" w:tplc="34480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18302CB"/>
    <w:multiLevelType w:val="hybridMultilevel"/>
    <w:tmpl w:val="968AA7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43084CA6"/>
    <w:multiLevelType w:val="hybridMultilevel"/>
    <w:tmpl w:val="4148FA92"/>
    <w:lvl w:ilvl="0" w:tplc="DD00D094">
      <w:numFmt w:val="bullet"/>
      <w:lvlText w:val="•"/>
      <w:lvlJc w:val="left"/>
      <w:pPr>
        <w:ind w:left="1065" w:hanging="705"/>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606E1CBB"/>
    <w:multiLevelType w:val="hybridMultilevel"/>
    <w:tmpl w:val="F48A1746"/>
    <w:lvl w:ilvl="0" w:tplc="34480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61CE73D8"/>
    <w:multiLevelType w:val="hybridMultilevel"/>
    <w:tmpl w:val="0994D988"/>
    <w:lvl w:ilvl="0" w:tplc="34480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62AD637F"/>
    <w:multiLevelType w:val="hybridMultilevel"/>
    <w:tmpl w:val="92B6C786"/>
    <w:lvl w:ilvl="0" w:tplc="34480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65FB0986"/>
    <w:multiLevelType w:val="hybridMultilevel"/>
    <w:tmpl w:val="0B6A52D0"/>
    <w:lvl w:ilvl="0" w:tplc="34480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6738175B"/>
    <w:multiLevelType w:val="hybridMultilevel"/>
    <w:tmpl w:val="8ACC3056"/>
    <w:lvl w:ilvl="0" w:tplc="34480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67FF5FCF"/>
    <w:multiLevelType w:val="hybridMultilevel"/>
    <w:tmpl w:val="6C709E98"/>
    <w:lvl w:ilvl="0" w:tplc="2F02A676">
      <w:numFmt w:val="bullet"/>
      <w:lvlText w:val="•"/>
      <w:lvlJc w:val="left"/>
      <w:pPr>
        <w:ind w:left="1065" w:hanging="705"/>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69EC4D9E"/>
    <w:multiLevelType w:val="hybridMultilevel"/>
    <w:tmpl w:val="E81C2524"/>
    <w:lvl w:ilvl="0" w:tplc="34480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6B7118EF"/>
    <w:multiLevelType w:val="hybridMultilevel"/>
    <w:tmpl w:val="F162FD68"/>
    <w:lvl w:ilvl="0" w:tplc="3FFC1E44">
      <w:numFmt w:val="bullet"/>
      <w:lvlText w:val="•"/>
      <w:lvlJc w:val="left"/>
      <w:pPr>
        <w:ind w:left="1065" w:hanging="705"/>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6B9469C7"/>
    <w:multiLevelType w:val="hybridMultilevel"/>
    <w:tmpl w:val="590C7F1A"/>
    <w:lvl w:ilvl="0" w:tplc="3FFC1E44">
      <w:numFmt w:val="bullet"/>
      <w:lvlText w:val="•"/>
      <w:lvlJc w:val="left"/>
      <w:pPr>
        <w:ind w:left="1065" w:hanging="705"/>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7136628D"/>
    <w:multiLevelType w:val="hybridMultilevel"/>
    <w:tmpl w:val="50F067B6"/>
    <w:lvl w:ilvl="0" w:tplc="EC44941A">
      <w:numFmt w:val="bullet"/>
      <w:lvlText w:val="•"/>
      <w:lvlJc w:val="left"/>
      <w:pPr>
        <w:ind w:left="1065" w:hanging="705"/>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721B441D"/>
    <w:multiLevelType w:val="hybridMultilevel"/>
    <w:tmpl w:val="2FF882DA"/>
    <w:lvl w:ilvl="0" w:tplc="3E8E3510">
      <w:numFmt w:val="bullet"/>
      <w:lvlText w:val="•"/>
      <w:lvlJc w:val="left"/>
      <w:pPr>
        <w:ind w:left="1065" w:hanging="705"/>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3"/>
  </w:num>
  <w:num w:numId="5">
    <w:abstractNumId w:val="10"/>
  </w:num>
  <w:num w:numId="6">
    <w:abstractNumId w:val="5"/>
  </w:num>
  <w:num w:numId="7">
    <w:abstractNumId w:val="20"/>
  </w:num>
  <w:num w:numId="8">
    <w:abstractNumId w:val="13"/>
  </w:num>
  <w:num w:numId="9">
    <w:abstractNumId w:val="0"/>
  </w:num>
  <w:num w:numId="10">
    <w:abstractNumId w:val="8"/>
  </w:num>
  <w:num w:numId="11">
    <w:abstractNumId w:val="16"/>
  </w:num>
  <w:num w:numId="12">
    <w:abstractNumId w:val="17"/>
  </w:num>
  <w:num w:numId="13">
    <w:abstractNumId w:val="21"/>
  </w:num>
  <w:num w:numId="14">
    <w:abstractNumId w:val="12"/>
  </w:num>
  <w:num w:numId="15">
    <w:abstractNumId w:val="4"/>
  </w:num>
  <w:num w:numId="16">
    <w:abstractNumId w:val="6"/>
  </w:num>
  <w:num w:numId="17">
    <w:abstractNumId w:val="19"/>
  </w:num>
  <w:num w:numId="18">
    <w:abstractNumId w:val="11"/>
  </w:num>
  <w:num w:numId="19">
    <w:abstractNumId w:val="18"/>
  </w:num>
  <w:num w:numId="20">
    <w:abstractNumId w:val="7"/>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9CF"/>
    <w:rsid w:val="00013420"/>
    <w:rsid w:val="000249D8"/>
    <w:rsid w:val="000546F9"/>
    <w:rsid w:val="0007590D"/>
    <w:rsid w:val="000D6EB3"/>
    <w:rsid w:val="000F5AB8"/>
    <w:rsid w:val="0010327D"/>
    <w:rsid w:val="00134CC0"/>
    <w:rsid w:val="0016117A"/>
    <w:rsid w:val="001A345B"/>
    <w:rsid w:val="001D5334"/>
    <w:rsid w:val="00234C04"/>
    <w:rsid w:val="00246E0F"/>
    <w:rsid w:val="002507DF"/>
    <w:rsid w:val="00273AF8"/>
    <w:rsid w:val="002924D0"/>
    <w:rsid w:val="00324262"/>
    <w:rsid w:val="0034081E"/>
    <w:rsid w:val="00420FFB"/>
    <w:rsid w:val="00433113"/>
    <w:rsid w:val="004451CC"/>
    <w:rsid w:val="0047797C"/>
    <w:rsid w:val="004B19CF"/>
    <w:rsid w:val="004B7313"/>
    <w:rsid w:val="00581325"/>
    <w:rsid w:val="005D2F81"/>
    <w:rsid w:val="005E57BB"/>
    <w:rsid w:val="005F2ED1"/>
    <w:rsid w:val="006B4F86"/>
    <w:rsid w:val="006C40FC"/>
    <w:rsid w:val="006E6370"/>
    <w:rsid w:val="006F08FB"/>
    <w:rsid w:val="0072292F"/>
    <w:rsid w:val="00725576"/>
    <w:rsid w:val="007321C5"/>
    <w:rsid w:val="007829D0"/>
    <w:rsid w:val="00787CEE"/>
    <w:rsid w:val="007B77BA"/>
    <w:rsid w:val="0087191D"/>
    <w:rsid w:val="009B1D7C"/>
    <w:rsid w:val="009C24B8"/>
    <w:rsid w:val="009F3D3F"/>
    <w:rsid w:val="00A06B13"/>
    <w:rsid w:val="00A168DD"/>
    <w:rsid w:val="00A63D16"/>
    <w:rsid w:val="00A8579C"/>
    <w:rsid w:val="00A94813"/>
    <w:rsid w:val="00AA3098"/>
    <w:rsid w:val="00AD375B"/>
    <w:rsid w:val="00B316F5"/>
    <w:rsid w:val="00B347BB"/>
    <w:rsid w:val="00B806CD"/>
    <w:rsid w:val="00BC3B76"/>
    <w:rsid w:val="00CC01B0"/>
    <w:rsid w:val="00CD6CAD"/>
    <w:rsid w:val="00D1334E"/>
    <w:rsid w:val="00D51E9D"/>
    <w:rsid w:val="00D6261A"/>
    <w:rsid w:val="00E85D99"/>
    <w:rsid w:val="00EE2992"/>
    <w:rsid w:val="00F523AF"/>
    <w:rsid w:val="00F93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2FB78C5-E739-455E-96FA-D4D8DA879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90D"/>
    <w:pPr>
      <w:spacing w:after="200" w:line="276" w:lineRule="auto"/>
    </w:pPr>
    <w:rPr>
      <w:rFonts w:cs="Calibri"/>
      <w:sz w:val="22"/>
      <w:szCs w:val="22"/>
      <w:lang w:eastAsia="en-US"/>
    </w:rPr>
  </w:style>
  <w:style w:type="paragraph" w:styleId="1">
    <w:name w:val="heading 1"/>
    <w:basedOn w:val="a"/>
    <w:next w:val="a"/>
    <w:link w:val="10"/>
    <w:uiPriority w:val="99"/>
    <w:qFormat/>
    <w:locked/>
    <w:rsid w:val="006F08FB"/>
    <w:pPr>
      <w:keepNext/>
      <w:spacing w:before="240" w:after="60"/>
      <w:jc w:val="center"/>
      <w:outlineLvl w:val="0"/>
    </w:pPr>
    <w:rPr>
      <w:rFonts w:cs="Times New Roman"/>
      <w:b/>
      <w:bCs/>
      <w:kern w:val="3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25576"/>
    <w:rPr>
      <w:rFonts w:ascii="Cambria" w:hAnsi="Cambria" w:cs="Cambria"/>
      <w:b/>
      <w:bCs/>
      <w:kern w:val="32"/>
      <w:sz w:val="32"/>
      <w:szCs w:val="32"/>
      <w:lang w:eastAsia="en-US"/>
    </w:rPr>
  </w:style>
  <w:style w:type="paragraph" w:styleId="a3">
    <w:name w:val="List Paragraph"/>
    <w:basedOn w:val="a"/>
    <w:uiPriority w:val="99"/>
    <w:qFormat/>
    <w:rsid w:val="004B19CF"/>
    <w:pPr>
      <w:ind w:left="720"/>
    </w:pPr>
  </w:style>
  <w:style w:type="table" w:styleId="a4">
    <w:name w:val="Table Grid"/>
    <w:basedOn w:val="a1"/>
    <w:uiPriority w:val="99"/>
    <w:rsid w:val="000D6EB3"/>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semiHidden/>
    <w:rsid w:val="00A168D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A168DD"/>
    <w:rPr>
      <w:rFonts w:cs="Times New Roman"/>
    </w:rPr>
  </w:style>
  <w:style w:type="paragraph" w:styleId="a7">
    <w:name w:val="footer"/>
    <w:basedOn w:val="a"/>
    <w:link w:val="a8"/>
    <w:uiPriority w:val="99"/>
    <w:rsid w:val="00A168DD"/>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A168DD"/>
    <w:rPr>
      <w:rFonts w:cs="Times New Roman"/>
    </w:rPr>
  </w:style>
  <w:style w:type="paragraph" w:styleId="a9">
    <w:name w:val="Normal (Web)"/>
    <w:basedOn w:val="a"/>
    <w:uiPriority w:val="99"/>
    <w:rsid w:val="007321C5"/>
    <w:pPr>
      <w:spacing w:before="100" w:beforeAutospacing="1" w:after="100" w:afterAutospacing="1" w:line="240" w:lineRule="auto"/>
    </w:pPr>
    <w:rPr>
      <w:rFonts w:eastAsia="Times New Roman"/>
      <w:sz w:val="24"/>
      <w:szCs w:val="24"/>
      <w:lang w:eastAsia="ru-RU"/>
    </w:rPr>
  </w:style>
  <w:style w:type="character" w:styleId="aa">
    <w:name w:val="Strong"/>
    <w:basedOn w:val="a0"/>
    <w:uiPriority w:val="99"/>
    <w:qFormat/>
    <w:locked/>
    <w:rsid w:val="007321C5"/>
    <w:rPr>
      <w:rFonts w:cs="Times New Roman"/>
      <w:b/>
      <w:bCs/>
    </w:rPr>
  </w:style>
  <w:style w:type="character" w:styleId="ab">
    <w:name w:val="Hyperlink"/>
    <w:basedOn w:val="a0"/>
    <w:uiPriority w:val="99"/>
    <w:rsid w:val="006F08FB"/>
    <w:rPr>
      <w:rFonts w:cs="Times New Roman"/>
      <w:color w:val="0000FF"/>
      <w:u w:val="single"/>
    </w:rPr>
  </w:style>
  <w:style w:type="paragraph" w:styleId="11">
    <w:name w:val="toc 1"/>
    <w:basedOn w:val="a"/>
    <w:next w:val="a"/>
    <w:autoRedefine/>
    <w:uiPriority w:val="99"/>
    <w:semiHidden/>
    <w:locked/>
    <w:rsid w:val="006F08FB"/>
    <w:rPr>
      <w:rFonts w:cs="Times New Roman"/>
      <w:sz w:val="24"/>
      <w:szCs w:val="24"/>
    </w:rPr>
  </w:style>
  <w:style w:type="character" w:styleId="ac">
    <w:name w:val="page number"/>
    <w:basedOn w:val="a0"/>
    <w:uiPriority w:val="99"/>
    <w:rsid w:val="002924D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7969</Words>
  <Characters>45425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Пользователь Windows</cp:lastModifiedBy>
  <cp:revision>3</cp:revision>
  <cp:lastPrinted>2001-12-31T21:07:00Z</cp:lastPrinted>
  <dcterms:created xsi:type="dcterms:W3CDTF">2019-12-11T17:20:00Z</dcterms:created>
  <dcterms:modified xsi:type="dcterms:W3CDTF">2019-12-18T08:04:00Z</dcterms:modified>
</cp:coreProperties>
</file>