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78" w:rsidRPr="00650678" w:rsidRDefault="00650678" w:rsidP="006506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678">
        <w:rPr>
          <w:rFonts w:ascii="Times New Roman" w:hAnsi="Times New Roman" w:cs="Times New Roman"/>
          <w:b/>
          <w:i/>
          <w:sz w:val="28"/>
          <w:szCs w:val="28"/>
        </w:rPr>
        <w:t>Аннотации к рабочим программам по русскому языку 5-9 классы.</w:t>
      </w:r>
    </w:p>
    <w:p w:rsidR="00650678" w:rsidRDefault="00650678" w:rsidP="0065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0678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 для 5-9 классов составлены на основе следующих документов, определяющих содержание лингвистического образования в школе:   </w:t>
      </w:r>
    </w:p>
    <w:p w:rsidR="00650678" w:rsidRDefault="00650678" w:rsidP="0065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0678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общего образования;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0678">
        <w:rPr>
          <w:rFonts w:ascii="Times New Roman" w:hAnsi="Times New Roman" w:cs="Times New Roman"/>
          <w:sz w:val="24"/>
          <w:szCs w:val="24"/>
        </w:rPr>
        <w:t xml:space="preserve">программы по русскому языку для общеобразовательных учреждений «Русский язык 5-9 классы», авторы: Баранов М Г., </w:t>
      </w:r>
      <w:proofErr w:type="spellStart"/>
      <w:proofErr w:type="gramStart"/>
      <w:r w:rsidRPr="0065067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506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678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650678">
        <w:rPr>
          <w:rFonts w:ascii="Times New Roman" w:hAnsi="Times New Roman" w:cs="Times New Roman"/>
          <w:sz w:val="24"/>
          <w:szCs w:val="24"/>
        </w:rPr>
        <w:t xml:space="preserve"> М Н. (М.: Просвещение, 201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65067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0678">
        <w:rPr>
          <w:rFonts w:ascii="Times New Roman" w:hAnsi="Times New Roman" w:cs="Times New Roman"/>
          <w:sz w:val="24"/>
          <w:szCs w:val="24"/>
        </w:rPr>
        <w:t xml:space="preserve">Данные программы конкретизируют содержание стандарта, дают распределение учебных   часов по разделам курса, последовательность изучения тем и разделов с </w:t>
      </w:r>
      <w:proofErr w:type="gramStart"/>
      <w:r w:rsidRPr="00650678">
        <w:rPr>
          <w:rFonts w:ascii="Times New Roman" w:hAnsi="Times New Roman" w:cs="Times New Roman"/>
          <w:sz w:val="24"/>
          <w:szCs w:val="24"/>
        </w:rPr>
        <w:t xml:space="preserve">учетом  </w:t>
      </w:r>
      <w:proofErr w:type="spellStart"/>
      <w:r w:rsidRPr="0065067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proofErr w:type="gramEnd"/>
      <w:r w:rsidRPr="006506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6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5067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 особенностей обучающихся.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0678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</w:t>
      </w:r>
      <w:proofErr w:type="gramStart"/>
      <w:r w:rsidRPr="00650678">
        <w:rPr>
          <w:rFonts w:ascii="Times New Roman" w:hAnsi="Times New Roman" w:cs="Times New Roman"/>
          <w:sz w:val="24"/>
          <w:szCs w:val="24"/>
        </w:rPr>
        <w:t>навыками  использования</w:t>
      </w:r>
      <w:proofErr w:type="gramEnd"/>
      <w:r w:rsidRPr="00650678">
        <w:rPr>
          <w:rFonts w:ascii="Times New Roman" w:hAnsi="Times New Roman" w:cs="Times New Roman"/>
          <w:sz w:val="24"/>
          <w:szCs w:val="24"/>
        </w:rPr>
        <w:t xml:space="preserve"> языка в жизненно важных для данного возраста сферах и ситуациях  общения.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0678">
        <w:rPr>
          <w:rFonts w:ascii="Times New Roman" w:hAnsi="Times New Roman" w:cs="Times New Roman"/>
          <w:sz w:val="24"/>
          <w:szCs w:val="24"/>
        </w:rPr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50678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650678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владение нормами русского речевого этикета, культурой межнационального общения.  </w:t>
      </w:r>
    </w:p>
    <w:p w:rsid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b/>
          <w:sz w:val="24"/>
          <w:szCs w:val="24"/>
        </w:rPr>
        <w:t>Преподавание ведется по таким учебникам</w:t>
      </w:r>
      <w:r w:rsidRPr="0065067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50678" w:rsidRPr="00650678" w:rsidRDefault="00650678" w:rsidP="0065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«Русский язык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0678">
        <w:rPr>
          <w:rFonts w:ascii="Times New Roman" w:hAnsi="Times New Roman" w:cs="Times New Roman"/>
          <w:sz w:val="24"/>
          <w:szCs w:val="24"/>
        </w:rPr>
        <w:t xml:space="preserve"> класс» </w:t>
      </w:r>
      <w:proofErr w:type="gramStart"/>
      <w:r w:rsidRPr="00650678">
        <w:rPr>
          <w:rFonts w:ascii="Times New Roman" w:hAnsi="Times New Roman" w:cs="Times New Roman"/>
          <w:sz w:val="24"/>
          <w:szCs w:val="24"/>
        </w:rPr>
        <w:t>авторов :</w:t>
      </w:r>
      <w:proofErr w:type="gramEnd"/>
      <w:r w:rsidRPr="00650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Быстрова Е.А</w:t>
      </w:r>
      <w:r w:rsidRPr="0065067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650678">
        <w:rPr>
          <w:rFonts w:ascii="Times New Roman" w:hAnsi="Times New Roman" w:cs="Times New Roman"/>
          <w:sz w:val="24"/>
          <w:szCs w:val="24"/>
        </w:rPr>
        <w:t xml:space="preserve"> и др.(М.: </w:t>
      </w:r>
      <w:r>
        <w:rPr>
          <w:rFonts w:ascii="Times New Roman" w:hAnsi="Times New Roman" w:cs="Times New Roman"/>
          <w:sz w:val="24"/>
          <w:szCs w:val="24"/>
        </w:rPr>
        <w:t>Русское слово</w:t>
      </w:r>
      <w:r w:rsidRPr="00650678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67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0678" w:rsidRPr="00650678" w:rsidRDefault="00650678" w:rsidP="0065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«Русский язык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0678">
        <w:rPr>
          <w:rFonts w:ascii="Times New Roman" w:hAnsi="Times New Roman" w:cs="Times New Roman"/>
          <w:sz w:val="24"/>
          <w:szCs w:val="24"/>
        </w:rPr>
        <w:t xml:space="preserve"> класс» </w:t>
      </w:r>
      <w:proofErr w:type="gramStart"/>
      <w:r w:rsidRPr="00650678">
        <w:rPr>
          <w:rFonts w:ascii="Times New Roman" w:hAnsi="Times New Roman" w:cs="Times New Roman"/>
          <w:sz w:val="24"/>
          <w:szCs w:val="24"/>
        </w:rPr>
        <w:t>авторов :</w:t>
      </w:r>
      <w:proofErr w:type="gramEnd"/>
      <w:r w:rsidRPr="00650678">
        <w:rPr>
          <w:rFonts w:ascii="Times New Roman" w:hAnsi="Times New Roman" w:cs="Times New Roman"/>
          <w:sz w:val="24"/>
          <w:szCs w:val="24"/>
        </w:rPr>
        <w:t xml:space="preserve"> Баранов М Г., </w:t>
      </w:r>
      <w:proofErr w:type="spellStart"/>
      <w:r w:rsidRPr="0065067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50678">
        <w:rPr>
          <w:rFonts w:ascii="Times New Roman" w:hAnsi="Times New Roman" w:cs="Times New Roman"/>
          <w:sz w:val="24"/>
          <w:szCs w:val="24"/>
        </w:rPr>
        <w:t xml:space="preserve"> , и др.(М.: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67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0678" w:rsidRPr="00650678" w:rsidRDefault="00650678" w:rsidP="0065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«Русский язык 7 класс» </w:t>
      </w:r>
      <w:proofErr w:type="gramStart"/>
      <w:r w:rsidRPr="00650678">
        <w:rPr>
          <w:rFonts w:ascii="Times New Roman" w:hAnsi="Times New Roman" w:cs="Times New Roman"/>
          <w:sz w:val="24"/>
          <w:szCs w:val="24"/>
        </w:rPr>
        <w:t>авторов :</w:t>
      </w:r>
      <w:proofErr w:type="gramEnd"/>
      <w:r w:rsidRPr="00650678">
        <w:rPr>
          <w:rFonts w:ascii="Times New Roman" w:hAnsi="Times New Roman" w:cs="Times New Roman"/>
          <w:sz w:val="24"/>
          <w:szCs w:val="24"/>
        </w:rPr>
        <w:t xml:space="preserve"> Баранов М Г., </w:t>
      </w:r>
      <w:proofErr w:type="spellStart"/>
      <w:r w:rsidRPr="0065067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50678">
        <w:rPr>
          <w:rFonts w:ascii="Times New Roman" w:hAnsi="Times New Roman" w:cs="Times New Roman"/>
          <w:sz w:val="24"/>
          <w:szCs w:val="24"/>
        </w:rPr>
        <w:t xml:space="preserve"> , и др.(М.: Просвещение, 201</w:t>
      </w:r>
      <w:r>
        <w:rPr>
          <w:rFonts w:ascii="Times New Roman" w:hAnsi="Times New Roman" w:cs="Times New Roman"/>
          <w:sz w:val="24"/>
          <w:szCs w:val="24"/>
        </w:rPr>
        <w:t>5)</w:t>
      </w:r>
      <w:r w:rsidRPr="0065067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0678" w:rsidRPr="00650678" w:rsidRDefault="00650678" w:rsidP="0065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«Русский язык 8 класс» авторов: Баранов М Г., </w:t>
      </w:r>
      <w:proofErr w:type="spellStart"/>
      <w:proofErr w:type="gramStart"/>
      <w:r w:rsidRPr="0065067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50678">
        <w:rPr>
          <w:rFonts w:ascii="Times New Roman" w:hAnsi="Times New Roman" w:cs="Times New Roman"/>
          <w:sz w:val="24"/>
          <w:szCs w:val="24"/>
        </w:rPr>
        <w:t xml:space="preserve"> ,и</w:t>
      </w:r>
      <w:proofErr w:type="gramEnd"/>
      <w:r w:rsidRPr="00650678">
        <w:rPr>
          <w:rFonts w:ascii="Times New Roman" w:hAnsi="Times New Roman" w:cs="Times New Roman"/>
          <w:sz w:val="24"/>
          <w:szCs w:val="24"/>
        </w:rPr>
        <w:t xml:space="preserve"> др.. (М.: Просвещение, 201</w:t>
      </w:r>
      <w:r>
        <w:rPr>
          <w:rFonts w:ascii="Times New Roman" w:hAnsi="Times New Roman" w:cs="Times New Roman"/>
          <w:sz w:val="24"/>
          <w:szCs w:val="24"/>
        </w:rPr>
        <w:t>6)</w:t>
      </w:r>
      <w:r w:rsidRPr="0065067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0678" w:rsidRPr="00650678" w:rsidRDefault="00650678" w:rsidP="0065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«Русский язык 9 класс» авторов: Баранов М Г., </w:t>
      </w:r>
      <w:proofErr w:type="spellStart"/>
      <w:proofErr w:type="gramStart"/>
      <w:r w:rsidRPr="0065067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506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0678">
        <w:rPr>
          <w:rFonts w:ascii="Times New Roman" w:hAnsi="Times New Roman" w:cs="Times New Roman"/>
          <w:sz w:val="24"/>
          <w:szCs w:val="24"/>
        </w:rPr>
        <w:t xml:space="preserve"> и др. (М.: Просвещение, 201</w:t>
      </w:r>
      <w:r>
        <w:rPr>
          <w:rFonts w:ascii="Times New Roman" w:hAnsi="Times New Roman" w:cs="Times New Roman"/>
          <w:sz w:val="24"/>
          <w:szCs w:val="24"/>
        </w:rPr>
        <w:t>7)</w:t>
      </w:r>
      <w:r w:rsidRPr="0065067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650678">
        <w:rPr>
          <w:rFonts w:ascii="Times New Roman" w:hAnsi="Times New Roman" w:cs="Times New Roman"/>
          <w:sz w:val="24"/>
          <w:szCs w:val="24"/>
        </w:rPr>
        <w:t xml:space="preserve"> изучения дисциплины: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самосовершенствованию.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78">
        <w:rPr>
          <w:rFonts w:ascii="Times New Roman" w:hAnsi="Times New Roman" w:cs="Times New Roman"/>
          <w:b/>
          <w:sz w:val="24"/>
          <w:szCs w:val="24"/>
        </w:rPr>
        <w:t xml:space="preserve">Задачи обучения русскому языку: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знаний;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650678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650678">
        <w:rPr>
          <w:rFonts w:ascii="Times New Roman" w:hAnsi="Times New Roman" w:cs="Times New Roman"/>
          <w:sz w:val="24"/>
          <w:szCs w:val="24"/>
        </w:rPr>
        <w:t xml:space="preserve"> умениями;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расширение объема используемых в речи грамматических средств, совершенствование орфографической и пунктуационной грамотности, обогащения активного и потенциального словарного запаса, развитие умений стилистически корректного использования лексики и фразеологии русского языка;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осознание эстетической ценности родного языка;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sz w:val="24"/>
          <w:szCs w:val="24"/>
        </w:rPr>
      </w:pPr>
      <w:r w:rsidRPr="00650678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компромиссы.  </w:t>
      </w:r>
    </w:p>
    <w:p w:rsidR="00650678" w:rsidRPr="00650678" w:rsidRDefault="00650678" w:rsidP="0065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78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650678" w:rsidRPr="00C0748C" w:rsidRDefault="00650678" w:rsidP="006506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07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рассчитана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732</w:t>
      </w:r>
      <w:r w:rsidRPr="00C07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07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времени (из расчета в 5 классе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-175 часов</w:t>
      </w:r>
      <w:r w:rsidRPr="00C07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30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6 классе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-210 часов, </w:t>
      </w:r>
      <w:r w:rsidRPr="00B30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C07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класс</w:t>
      </w:r>
      <w:r w:rsidRPr="00B30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-140 часов</w:t>
      </w:r>
      <w:r w:rsidRPr="00C07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8 классе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-105 часов</w:t>
      </w:r>
      <w:r w:rsidRPr="00C07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9 классе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-102 часа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A796E" w:rsidRPr="00650678" w:rsidRDefault="000A796E" w:rsidP="006506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796E" w:rsidRPr="006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8"/>
    <w:rsid w:val="000A796E"/>
    <w:rsid w:val="006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6B43"/>
  <w15:chartTrackingRefBased/>
  <w15:docId w15:val="{D692014F-4AC7-411E-BA3E-F4650D9B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2020-01-03T15:34:00Z</dcterms:created>
  <dcterms:modified xsi:type="dcterms:W3CDTF">2020-01-03T15:49:00Z</dcterms:modified>
</cp:coreProperties>
</file>