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80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6"/>
      </w:tblGrid>
      <w:tr w:rsidR="00CB5775" w:rsidRPr="004B64E1" w:rsidTr="00CC3D3B">
        <w:tc>
          <w:tcPr>
            <w:tcW w:w="4786" w:type="dxa"/>
          </w:tcPr>
          <w:p w:rsidR="00CB5775" w:rsidRPr="004B64E1" w:rsidRDefault="00CB5775" w:rsidP="00FA46EE">
            <w:pPr>
              <w:pStyle w:val="a4"/>
              <w:rPr>
                <w:b/>
              </w:rPr>
            </w:pPr>
            <w:bookmarkStart w:id="0" w:name="_GoBack"/>
            <w:proofErr w:type="gramStart"/>
            <w:r>
              <w:rPr>
                <w:b/>
              </w:rPr>
              <w:t xml:space="preserve">Принят </w:t>
            </w:r>
            <w:r w:rsidRPr="004B64E1">
              <w:rPr>
                <w:b/>
              </w:rPr>
              <w:t xml:space="preserve"> общим</w:t>
            </w:r>
            <w:proofErr w:type="gramEnd"/>
            <w:r w:rsidRPr="004B64E1">
              <w:rPr>
                <w:b/>
              </w:rPr>
              <w:t xml:space="preserve"> собранием трудового коллектива </w:t>
            </w:r>
          </w:p>
          <w:p w:rsidR="00CB5775" w:rsidRPr="004B64E1" w:rsidRDefault="00CB5775" w:rsidP="00FA46EE">
            <w:pPr>
              <w:pStyle w:val="a4"/>
              <w:rPr>
                <w:b/>
              </w:rPr>
            </w:pPr>
          </w:p>
          <w:p w:rsidR="00CB5775" w:rsidRPr="004B64E1" w:rsidRDefault="00CB5775" w:rsidP="00FA46EE">
            <w:pPr>
              <w:pStyle w:val="a4"/>
              <w:rPr>
                <w:b/>
              </w:rPr>
            </w:pPr>
            <w:r w:rsidRPr="004B64E1">
              <w:rPr>
                <w:b/>
              </w:rPr>
              <w:t xml:space="preserve"> Протокол </w:t>
            </w:r>
            <w:r>
              <w:rPr>
                <w:b/>
              </w:rPr>
              <w:t>№1</w:t>
            </w:r>
            <w:r w:rsidRPr="004B64E1">
              <w:rPr>
                <w:b/>
              </w:rPr>
              <w:t xml:space="preserve"> от </w:t>
            </w:r>
            <w:r>
              <w:rPr>
                <w:b/>
              </w:rPr>
              <w:t>01.11.2016г</w:t>
            </w:r>
          </w:p>
        </w:tc>
        <w:tc>
          <w:tcPr>
            <w:tcW w:w="5386" w:type="dxa"/>
          </w:tcPr>
          <w:p w:rsidR="00CB5775" w:rsidRPr="004B64E1" w:rsidRDefault="00CB5775" w:rsidP="00FA46EE">
            <w:pPr>
              <w:pStyle w:val="a4"/>
              <w:jc w:val="right"/>
              <w:rPr>
                <w:b/>
              </w:rPr>
            </w:pPr>
            <w:r w:rsidRPr="004B64E1">
              <w:rPr>
                <w:b/>
              </w:rPr>
              <w:t>УТВЕРЖДЕН:</w:t>
            </w:r>
          </w:p>
          <w:p w:rsidR="00CB5775" w:rsidRPr="004B64E1" w:rsidRDefault="00CB5775" w:rsidP="00FA46EE">
            <w:pPr>
              <w:pStyle w:val="a4"/>
              <w:jc w:val="right"/>
              <w:rPr>
                <w:b/>
              </w:rPr>
            </w:pPr>
            <w:r w:rsidRPr="004B64E1">
              <w:rPr>
                <w:b/>
              </w:rPr>
              <w:t xml:space="preserve">Директором </w:t>
            </w:r>
          </w:p>
          <w:p w:rsidR="00CB5775" w:rsidRPr="004B64E1" w:rsidRDefault="00CB5775" w:rsidP="00FA46EE">
            <w:pPr>
              <w:pStyle w:val="a4"/>
              <w:jc w:val="right"/>
              <w:rPr>
                <w:b/>
              </w:rPr>
            </w:pPr>
          </w:p>
          <w:p w:rsidR="00CB5775" w:rsidRDefault="00CB5775" w:rsidP="00FA46EE">
            <w:pPr>
              <w:jc w:val="right"/>
              <w:rPr>
                <w:sz w:val="24"/>
                <w:szCs w:val="24"/>
              </w:rPr>
            </w:pPr>
            <w:r w:rsidRPr="004B64E1">
              <w:rPr>
                <w:b/>
              </w:rPr>
              <w:t xml:space="preserve">Приказ </w:t>
            </w:r>
            <w:r w:rsidRPr="00FA47EB">
              <w:t xml:space="preserve"> </w:t>
            </w:r>
            <w:r w:rsidRPr="00527E14">
              <w:rPr>
                <w:b/>
              </w:rPr>
              <w:t>от</w:t>
            </w:r>
            <w:r w:rsidRPr="00527E14">
              <w:rPr>
                <w:b/>
                <w:sz w:val="24"/>
                <w:szCs w:val="24"/>
              </w:rPr>
              <w:t xml:space="preserve"> 03 ноября 2016</w:t>
            </w:r>
            <w:r w:rsidRPr="00527E14">
              <w:rPr>
                <w:b/>
              </w:rPr>
              <w:t xml:space="preserve"> г </w:t>
            </w:r>
            <w:r w:rsidRPr="00527E14">
              <w:rPr>
                <w:b/>
                <w:sz w:val="24"/>
                <w:szCs w:val="24"/>
              </w:rPr>
              <w:t>№ 50/1</w:t>
            </w:r>
          </w:p>
          <w:p w:rsidR="00CB5775" w:rsidRPr="004B64E1" w:rsidRDefault="00CB5775" w:rsidP="00FA46EE">
            <w:pPr>
              <w:pStyle w:val="a4"/>
              <w:rPr>
                <w:b/>
              </w:rPr>
            </w:pPr>
          </w:p>
        </w:tc>
      </w:tr>
      <w:bookmarkEnd w:id="0"/>
    </w:tbl>
    <w:p w:rsidR="0061737A" w:rsidRDefault="0061737A" w:rsidP="00930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0629" w:rsidRPr="00D64E5D" w:rsidRDefault="00930629" w:rsidP="0093062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737A" w:rsidRPr="00D64E5D" w:rsidRDefault="0061737A" w:rsidP="00930629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E5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04252" w:rsidRDefault="0061737A" w:rsidP="00930629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E5D">
        <w:rPr>
          <w:rFonts w:ascii="Times New Roman" w:hAnsi="Times New Roman" w:cs="Times New Roman"/>
          <w:b/>
          <w:sz w:val="28"/>
          <w:szCs w:val="28"/>
        </w:rPr>
        <w:t>об о</w:t>
      </w:r>
      <w:r w:rsidR="006E38D9" w:rsidRPr="00D64E5D">
        <w:rPr>
          <w:rFonts w:ascii="Times New Roman" w:hAnsi="Times New Roman" w:cs="Times New Roman"/>
          <w:b/>
          <w:sz w:val="28"/>
          <w:szCs w:val="28"/>
        </w:rPr>
        <w:t>ц</w:t>
      </w:r>
      <w:r w:rsidRPr="00D64E5D">
        <w:rPr>
          <w:rFonts w:ascii="Times New Roman" w:hAnsi="Times New Roman" w:cs="Times New Roman"/>
          <w:b/>
          <w:sz w:val="28"/>
          <w:szCs w:val="28"/>
        </w:rPr>
        <w:t>енке</w:t>
      </w:r>
      <w:r w:rsidR="006E38D9" w:rsidRPr="00D64E5D">
        <w:rPr>
          <w:rFonts w:ascii="Times New Roman" w:hAnsi="Times New Roman" w:cs="Times New Roman"/>
          <w:b/>
          <w:sz w:val="28"/>
          <w:szCs w:val="28"/>
        </w:rPr>
        <w:t xml:space="preserve"> коррупционных рисков</w:t>
      </w:r>
      <w:r w:rsidRPr="00D64E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F61" w:rsidRPr="003B7F61">
        <w:rPr>
          <w:rFonts w:ascii="Times New Roman" w:hAnsi="Times New Roman" w:cs="Times New Roman"/>
          <w:b/>
          <w:sz w:val="28"/>
          <w:szCs w:val="28"/>
        </w:rPr>
        <w:t>МОУ «Основная общеобразовательная школа», с.Трубино Жуковского района</w:t>
      </w:r>
    </w:p>
    <w:p w:rsidR="003B7F61" w:rsidRPr="00D64E5D" w:rsidRDefault="003B7F61" w:rsidP="00930629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8D9" w:rsidRPr="00F77105" w:rsidRDefault="006E38D9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04252" w:rsidRPr="00F77105" w:rsidRDefault="006E38D9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t>1.1. Оценка коррупционных рисков является важнейшим элементом антикоррупционной политики</w:t>
      </w:r>
      <w:r w:rsidR="00FE35F7" w:rsidRPr="00F77105">
        <w:rPr>
          <w:rFonts w:ascii="Times New Roman" w:hAnsi="Times New Roman" w:cs="Times New Roman"/>
          <w:sz w:val="24"/>
          <w:szCs w:val="24"/>
        </w:rPr>
        <w:t xml:space="preserve"> </w:t>
      </w:r>
      <w:r w:rsidR="003B7F61" w:rsidRPr="00F77105">
        <w:rPr>
          <w:rFonts w:ascii="Times New Roman" w:hAnsi="Times New Roman" w:cs="Times New Roman"/>
          <w:sz w:val="24"/>
          <w:szCs w:val="24"/>
        </w:rPr>
        <w:t xml:space="preserve">МОУ «Основная общеобразовательная школа», с.Трубино Жуковского района </w:t>
      </w:r>
      <w:r w:rsidR="00804252" w:rsidRPr="00F77105">
        <w:rPr>
          <w:rFonts w:ascii="Times New Roman" w:hAnsi="Times New Roman" w:cs="Times New Roman"/>
          <w:sz w:val="24"/>
          <w:szCs w:val="24"/>
        </w:rPr>
        <w:t>(далее – у</w:t>
      </w:r>
      <w:r w:rsidRPr="00F77105">
        <w:rPr>
          <w:rFonts w:ascii="Times New Roman" w:hAnsi="Times New Roman" w:cs="Times New Roman"/>
          <w:sz w:val="24"/>
          <w:szCs w:val="24"/>
        </w:rPr>
        <w:t>чреждение), позволяющая обеспечить соответствие реализуемых антикоррупционных меро</w:t>
      </w:r>
      <w:r w:rsidR="00804252" w:rsidRPr="00F77105">
        <w:rPr>
          <w:rFonts w:ascii="Times New Roman" w:hAnsi="Times New Roman" w:cs="Times New Roman"/>
          <w:sz w:val="24"/>
          <w:szCs w:val="24"/>
        </w:rPr>
        <w:t>приятий специфике деятельности у</w:t>
      </w:r>
      <w:r w:rsidRPr="00F77105">
        <w:rPr>
          <w:rFonts w:ascii="Times New Roman" w:hAnsi="Times New Roman" w:cs="Times New Roman"/>
          <w:sz w:val="24"/>
          <w:szCs w:val="24"/>
        </w:rPr>
        <w:t>чреждения и рационально использовать ресурсы, направляемые на проведение рабо</w:t>
      </w:r>
      <w:r w:rsidR="00804252" w:rsidRPr="00F77105">
        <w:rPr>
          <w:rFonts w:ascii="Times New Roman" w:hAnsi="Times New Roman" w:cs="Times New Roman"/>
          <w:sz w:val="24"/>
          <w:szCs w:val="24"/>
        </w:rPr>
        <w:t>ты по профилактике коррупции в у</w:t>
      </w:r>
      <w:r w:rsidRPr="00F77105">
        <w:rPr>
          <w:rFonts w:ascii="Times New Roman" w:hAnsi="Times New Roman" w:cs="Times New Roman"/>
          <w:sz w:val="24"/>
          <w:szCs w:val="24"/>
        </w:rPr>
        <w:t xml:space="preserve">чреждении. </w:t>
      </w:r>
    </w:p>
    <w:p w:rsidR="006E38D9" w:rsidRPr="00F77105" w:rsidRDefault="006E38D9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t xml:space="preserve">1.2. Целью оценки коррупционных рисков является определение конкретных </w:t>
      </w:r>
      <w:r w:rsidR="00804252" w:rsidRPr="00F77105">
        <w:rPr>
          <w:rFonts w:ascii="Times New Roman" w:hAnsi="Times New Roman" w:cs="Times New Roman"/>
          <w:sz w:val="24"/>
          <w:szCs w:val="24"/>
        </w:rPr>
        <w:t>процессов и видов деятельности у</w:t>
      </w:r>
      <w:r w:rsidRPr="00F77105">
        <w:rPr>
          <w:rFonts w:ascii="Times New Roman" w:hAnsi="Times New Roman" w:cs="Times New Roman"/>
          <w:sz w:val="24"/>
          <w:szCs w:val="24"/>
        </w:rPr>
        <w:t>чреждения, при реализации которых наиболее высока вероятность с</w:t>
      </w:r>
      <w:r w:rsidR="00804252" w:rsidRPr="00F77105">
        <w:rPr>
          <w:rFonts w:ascii="Times New Roman" w:hAnsi="Times New Roman" w:cs="Times New Roman"/>
          <w:sz w:val="24"/>
          <w:szCs w:val="24"/>
        </w:rPr>
        <w:t>овершения работниками у</w:t>
      </w:r>
      <w:r w:rsidRPr="00F77105">
        <w:rPr>
          <w:rFonts w:ascii="Times New Roman" w:hAnsi="Times New Roman" w:cs="Times New Roman"/>
          <w:sz w:val="24"/>
          <w:szCs w:val="24"/>
        </w:rPr>
        <w:t xml:space="preserve">чреждения коррупционных правонарушений, как в целях получения личной выгоды, </w:t>
      </w:r>
      <w:r w:rsidR="00804252" w:rsidRPr="00F77105">
        <w:rPr>
          <w:rFonts w:ascii="Times New Roman" w:hAnsi="Times New Roman" w:cs="Times New Roman"/>
          <w:sz w:val="24"/>
          <w:szCs w:val="24"/>
        </w:rPr>
        <w:t>так и в целях получения выгоды у</w:t>
      </w:r>
      <w:r w:rsidRPr="00F77105">
        <w:rPr>
          <w:rFonts w:ascii="Times New Roman" w:hAnsi="Times New Roman" w:cs="Times New Roman"/>
          <w:sz w:val="24"/>
          <w:szCs w:val="24"/>
        </w:rPr>
        <w:t>чреждением.</w:t>
      </w:r>
    </w:p>
    <w:p w:rsidR="006E38D9" w:rsidRPr="00F77105" w:rsidRDefault="006E38D9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t>2. Порядок оценки коррупционных рисков</w:t>
      </w:r>
    </w:p>
    <w:p w:rsidR="00804252" w:rsidRPr="00F77105" w:rsidRDefault="006E38D9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t xml:space="preserve">2.1. Оценка коррупционных рисков </w:t>
      </w:r>
      <w:r w:rsidR="00D64E5D" w:rsidRPr="00F77105">
        <w:rPr>
          <w:rFonts w:ascii="Times New Roman" w:hAnsi="Times New Roman" w:cs="Times New Roman"/>
          <w:sz w:val="24"/>
          <w:szCs w:val="24"/>
        </w:rPr>
        <w:t>проводится на</w:t>
      </w:r>
      <w:r w:rsidRPr="00F77105">
        <w:rPr>
          <w:rFonts w:ascii="Times New Roman" w:hAnsi="Times New Roman" w:cs="Times New Roman"/>
          <w:sz w:val="24"/>
          <w:szCs w:val="24"/>
        </w:rPr>
        <w:t xml:space="preserve"> регулярной основе, ежегодно, в IV квартале текущего календарного года. </w:t>
      </w:r>
    </w:p>
    <w:p w:rsidR="00804252" w:rsidRPr="00F77105" w:rsidRDefault="006E38D9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t>2.2. Порядок проведения оценки коррупционных рисков:</w:t>
      </w:r>
    </w:p>
    <w:p w:rsidR="00804252" w:rsidRPr="00F77105" w:rsidRDefault="001722E5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t xml:space="preserve"> 2.2.1. Д</w:t>
      </w:r>
      <w:r w:rsidR="00804252" w:rsidRPr="00F77105">
        <w:rPr>
          <w:rFonts w:ascii="Times New Roman" w:hAnsi="Times New Roman" w:cs="Times New Roman"/>
          <w:sz w:val="24"/>
          <w:szCs w:val="24"/>
        </w:rPr>
        <w:t>еятельность у</w:t>
      </w:r>
      <w:r w:rsidR="006E38D9" w:rsidRPr="00F77105">
        <w:rPr>
          <w:rFonts w:ascii="Times New Roman" w:hAnsi="Times New Roman" w:cs="Times New Roman"/>
          <w:sz w:val="24"/>
          <w:szCs w:val="24"/>
        </w:rPr>
        <w:t>чреждения представляется в виде отдельных процессов, в каждом из которых выделяются</w:t>
      </w:r>
      <w:r w:rsidR="00804252" w:rsidRPr="00F77105">
        <w:rPr>
          <w:rFonts w:ascii="Times New Roman" w:hAnsi="Times New Roman" w:cs="Times New Roman"/>
          <w:sz w:val="24"/>
          <w:szCs w:val="24"/>
        </w:rPr>
        <w:t xml:space="preserve"> </w:t>
      </w:r>
      <w:r w:rsidR="006E38D9" w:rsidRPr="00F77105">
        <w:rPr>
          <w:rFonts w:ascii="Times New Roman" w:hAnsi="Times New Roman" w:cs="Times New Roman"/>
          <w:sz w:val="24"/>
          <w:szCs w:val="24"/>
        </w:rPr>
        <w:t>с</w:t>
      </w:r>
      <w:r w:rsidR="0097351F" w:rsidRPr="00F77105">
        <w:rPr>
          <w:rFonts w:ascii="Times New Roman" w:hAnsi="Times New Roman" w:cs="Times New Roman"/>
          <w:sz w:val="24"/>
          <w:szCs w:val="24"/>
        </w:rPr>
        <w:t>оставные элементы (подпроцессы):</w:t>
      </w:r>
    </w:p>
    <w:p w:rsidR="00804252" w:rsidRPr="00F77105" w:rsidRDefault="006E38D9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t>2.2.2</w:t>
      </w:r>
      <w:r w:rsidR="00D64E5D" w:rsidRPr="00F77105">
        <w:rPr>
          <w:rFonts w:ascii="Times New Roman" w:hAnsi="Times New Roman" w:cs="Times New Roman"/>
          <w:sz w:val="24"/>
          <w:szCs w:val="24"/>
        </w:rPr>
        <w:t>. Выделяются</w:t>
      </w:r>
      <w:r w:rsidRPr="00F77105">
        <w:rPr>
          <w:rFonts w:ascii="Times New Roman" w:hAnsi="Times New Roman" w:cs="Times New Roman"/>
          <w:sz w:val="24"/>
          <w:szCs w:val="24"/>
        </w:rPr>
        <w:t xml:space="preserve">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 </w:t>
      </w:r>
    </w:p>
    <w:p w:rsidR="00804252" w:rsidRPr="00F77105" w:rsidRDefault="006E38D9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t>2.2.3</w:t>
      </w:r>
      <w:r w:rsidR="00D64E5D" w:rsidRPr="00F77105">
        <w:rPr>
          <w:rFonts w:ascii="Times New Roman" w:hAnsi="Times New Roman" w:cs="Times New Roman"/>
          <w:sz w:val="24"/>
          <w:szCs w:val="24"/>
        </w:rPr>
        <w:t>. Для</w:t>
      </w:r>
      <w:r w:rsidRPr="00F77105">
        <w:rPr>
          <w:rFonts w:ascii="Times New Roman" w:hAnsi="Times New Roman" w:cs="Times New Roman"/>
          <w:sz w:val="24"/>
          <w:szCs w:val="24"/>
        </w:rPr>
        <w:t xml:space="preserve"> каждого подпроцесса, реализация которого связана с</w:t>
      </w:r>
      <w:r w:rsidR="00804252" w:rsidRPr="00F77105">
        <w:rPr>
          <w:rFonts w:ascii="Times New Roman" w:hAnsi="Times New Roman" w:cs="Times New Roman"/>
          <w:sz w:val="24"/>
          <w:szCs w:val="24"/>
        </w:rPr>
        <w:t xml:space="preserve"> коррупционным риском, составляется</w:t>
      </w:r>
      <w:r w:rsidRPr="00F77105">
        <w:rPr>
          <w:rFonts w:ascii="Times New Roman" w:hAnsi="Times New Roman" w:cs="Times New Roman"/>
          <w:sz w:val="24"/>
          <w:szCs w:val="24"/>
        </w:rPr>
        <w:t xml:space="preserve"> описание возможных коррупционных правонарушений, включающее:</w:t>
      </w:r>
    </w:p>
    <w:p w:rsidR="00804252" w:rsidRPr="00F77105" w:rsidRDefault="006E38D9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t xml:space="preserve"> - характеристику выгоды или преимуществ</w:t>
      </w:r>
      <w:r w:rsidR="00804252" w:rsidRPr="00F77105">
        <w:rPr>
          <w:rFonts w:ascii="Times New Roman" w:hAnsi="Times New Roman" w:cs="Times New Roman"/>
          <w:sz w:val="24"/>
          <w:szCs w:val="24"/>
        </w:rPr>
        <w:t>а, которое может быть получено у</w:t>
      </w:r>
      <w:r w:rsidRPr="00F77105">
        <w:rPr>
          <w:rFonts w:ascii="Times New Roman" w:hAnsi="Times New Roman" w:cs="Times New Roman"/>
          <w:sz w:val="24"/>
          <w:szCs w:val="24"/>
        </w:rPr>
        <w:t>чреждением или его отдельными работниками при совершении «коррупционного правонарушения»;</w:t>
      </w:r>
    </w:p>
    <w:p w:rsidR="00804252" w:rsidRPr="00F77105" w:rsidRDefault="00804252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t xml:space="preserve"> - должности в у</w:t>
      </w:r>
      <w:r w:rsidR="006E38D9" w:rsidRPr="00F77105">
        <w:rPr>
          <w:rFonts w:ascii="Times New Roman" w:hAnsi="Times New Roman" w:cs="Times New Roman"/>
          <w:sz w:val="24"/>
          <w:szCs w:val="24"/>
        </w:rPr>
        <w:t xml:space="preserve">чреждении, которые являются «ключевыми» для совершения коррупционного </w:t>
      </w:r>
      <w:r w:rsidR="00D64E5D" w:rsidRPr="00F77105">
        <w:rPr>
          <w:rFonts w:ascii="Times New Roman" w:hAnsi="Times New Roman" w:cs="Times New Roman"/>
          <w:sz w:val="24"/>
          <w:szCs w:val="24"/>
        </w:rPr>
        <w:t>правонарушения;</w:t>
      </w:r>
    </w:p>
    <w:p w:rsidR="00804252" w:rsidRPr="00F77105" w:rsidRDefault="00804252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t>-</w:t>
      </w:r>
      <w:r w:rsidR="006E38D9" w:rsidRPr="00F77105">
        <w:rPr>
          <w:rFonts w:ascii="Times New Roman" w:hAnsi="Times New Roman" w:cs="Times New Roman"/>
          <w:sz w:val="24"/>
          <w:szCs w:val="24"/>
        </w:rPr>
        <w:t>–</w:t>
      </w:r>
      <w:r w:rsidRPr="00F77105">
        <w:rPr>
          <w:rFonts w:ascii="Times New Roman" w:hAnsi="Times New Roman" w:cs="Times New Roman"/>
          <w:sz w:val="24"/>
          <w:szCs w:val="24"/>
        </w:rPr>
        <w:t xml:space="preserve"> участие каких должностных лиц у</w:t>
      </w:r>
      <w:r w:rsidR="006E38D9" w:rsidRPr="00F77105">
        <w:rPr>
          <w:rFonts w:ascii="Times New Roman" w:hAnsi="Times New Roman" w:cs="Times New Roman"/>
          <w:sz w:val="24"/>
          <w:szCs w:val="24"/>
        </w:rPr>
        <w:t xml:space="preserve">чреждения необходимо, чтобы совершение коррупционного правонарушения стало возможным; </w:t>
      </w:r>
    </w:p>
    <w:p w:rsidR="00804252" w:rsidRPr="00F77105" w:rsidRDefault="006E38D9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t>-вероятные формы осуществления коррупционных платежей.</w:t>
      </w:r>
    </w:p>
    <w:p w:rsidR="00804252" w:rsidRPr="00F77105" w:rsidRDefault="006E38D9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t xml:space="preserve"> 2.3. На основании проведенного анализа подготови</w:t>
      </w:r>
      <w:r w:rsidR="00804252" w:rsidRPr="00F77105">
        <w:rPr>
          <w:rFonts w:ascii="Times New Roman" w:hAnsi="Times New Roman" w:cs="Times New Roman"/>
          <w:sz w:val="24"/>
          <w:szCs w:val="24"/>
        </w:rPr>
        <w:t>ть «карту коррупционных рисков у</w:t>
      </w:r>
      <w:r w:rsidRPr="00F77105">
        <w:rPr>
          <w:rFonts w:ascii="Times New Roman" w:hAnsi="Times New Roman" w:cs="Times New Roman"/>
          <w:sz w:val="24"/>
          <w:szCs w:val="24"/>
        </w:rPr>
        <w:t>чреждения» – сводное описание «критических точек» и возможных коррупционных правонарушений.</w:t>
      </w:r>
    </w:p>
    <w:p w:rsidR="006E38D9" w:rsidRPr="00F77105" w:rsidRDefault="006E38D9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t>2.4. Разработать комплекс мер по устранению или минимизации коррупционных рисков.</w:t>
      </w:r>
    </w:p>
    <w:p w:rsidR="006E38D9" w:rsidRPr="00F77105" w:rsidRDefault="006E38D9" w:rsidP="00930629">
      <w:pPr>
        <w:pStyle w:val="a4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71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Карта коррупционных рисков</w:t>
      </w:r>
    </w:p>
    <w:p w:rsidR="00804252" w:rsidRPr="00F77105" w:rsidRDefault="006E38D9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t>3.1. В Карте коррупционных рисков (далее – Карта) представлены зоны повышенного коррупционного риска (коррупционно-опасные полномочия), считающиеся наиболее предрасполагающими к возникновению возможных коррупционных правонарушений.</w:t>
      </w:r>
    </w:p>
    <w:p w:rsidR="00804252" w:rsidRPr="00F77105" w:rsidRDefault="006E38D9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t xml:space="preserve"> 3.2. В Карте указан перечень должностей, связанных с определенной зоной повышенного коррупционного </w:t>
      </w:r>
      <w:r w:rsidR="00D64E5D" w:rsidRPr="00F77105">
        <w:rPr>
          <w:rFonts w:ascii="Times New Roman" w:hAnsi="Times New Roman" w:cs="Times New Roman"/>
          <w:sz w:val="24"/>
          <w:szCs w:val="24"/>
        </w:rPr>
        <w:t>риска (</w:t>
      </w:r>
      <w:r w:rsidRPr="00F77105">
        <w:rPr>
          <w:rFonts w:ascii="Times New Roman" w:hAnsi="Times New Roman" w:cs="Times New Roman"/>
          <w:sz w:val="24"/>
          <w:szCs w:val="24"/>
        </w:rPr>
        <w:t>коррупционно-опасными полномочиями).</w:t>
      </w:r>
    </w:p>
    <w:p w:rsidR="00804252" w:rsidRPr="00F77105" w:rsidRDefault="006E38D9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lastRenderedPageBreak/>
        <w:t xml:space="preserve"> 3.3. 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 </w:t>
      </w:r>
    </w:p>
    <w:p w:rsidR="006E38D9" w:rsidRPr="00F77105" w:rsidRDefault="006E38D9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t>3.4. По каждой зоне повышенного коррупционного риска (коррупционно-опасных полномочий) предложены меры по устранению или минимизации коррупционно-опасных функций.</w:t>
      </w:r>
    </w:p>
    <w:p w:rsidR="006E38D9" w:rsidRPr="00F77105" w:rsidRDefault="006E38D9" w:rsidP="00930629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05">
        <w:rPr>
          <w:rFonts w:ascii="Times New Roman" w:hAnsi="Times New Roman" w:cs="Times New Roman"/>
          <w:b/>
          <w:sz w:val="24"/>
          <w:szCs w:val="24"/>
        </w:rPr>
        <w:t>Зоны повышенного коррупционного риска (коррупционно-опасные полномочия)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5"/>
        <w:gridCol w:w="1688"/>
        <w:gridCol w:w="2202"/>
        <w:gridCol w:w="1098"/>
        <w:gridCol w:w="3010"/>
      </w:tblGrid>
      <w:tr w:rsidR="00125B08" w:rsidRPr="00F77105" w:rsidTr="00930629">
        <w:tc>
          <w:tcPr>
            <w:tcW w:w="1926" w:type="dxa"/>
          </w:tcPr>
          <w:p w:rsidR="00125B08" w:rsidRPr="00F77105" w:rsidRDefault="0097351F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Зоны повышенного коррупционного риска (коррупционно - опасные полномочия)</w:t>
            </w:r>
          </w:p>
        </w:tc>
        <w:tc>
          <w:tcPr>
            <w:tcW w:w="1914" w:type="dxa"/>
          </w:tcPr>
          <w:p w:rsidR="00125B08" w:rsidRPr="00F77105" w:rsidRDefault="0097351F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923" w:type="dxa"/>
          </w:tcPr>
          <w:p w:rsidR="00125B08" w:rsidRPr="00F77105" w:rsidRDefault="0097351F" w:rsidP="00930629">
            <w:pPr>
              <w:pStyle w:val="a4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Типовые ситуации </w:t>
            </w:r>
          </w:p>
        </w:tc>
        <w:tc>
          <w:tcPr>
            <w:tcW w:w="1701" w:type="dxa"/>
          </w:tcPr>
          <w:p w:rsidR="00125B08" w:rsidRPr="00F77105" w:rsidRDefault="0097351F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Степень риска (высокая, средняя, низкая)</w:t>
            </w:r>
          </w:p>
        </w:tc>
        <w:tc>
          <w:tcPr>
            <w:tcW w:w="5245" w:type="dxa"/>
          </w:tcPr>
          <w:p w:rsidR="00125B08" w:rsidRPr="00F77105" w:rsidRDefault="0097351F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Меры </w:t>
            </w:r>
            <w:r w:rsidR="00D64E5D" w:rsidRPr="00F77105">
              <w:rPr>
                <w:rFonts w:ascii="Times New Roman" w:hAnsi="Times New Roman" w:cs="Times New Roman"/>
                <w:sz w:val="24"/>
                <w:szCs w:val="24"/>
              </w:rPr>
              <w:t>по минимизации (</w:t>
            </w: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устранению</w:t>
            </w:r>
            <w:r w:rsidR="001031DF" w:rsidRPr="00F77105">
              <w:rPr>
                <w:rFonts w:ascii="Times New Roman" w:hAnsi="Times New Roman" w:cs="Times New Roman"/>
                <w:sz w:val="24"/>
                <w:szCs w:val="24"/>
              </w:rPr>
              <w:t>)коррупционного риска</w:t>
            </w:r>
          </w:p>
        </w:tc>
      </w:tr>
      <w:tr w:rsidR="00125B08" w:rsidRPr="00F77105" w:rsidTr="00930629">
        <w:tc>
          <w:tcPr>
            <w:tcW w:w="1926" w:type="dxa"/>
          </w:tcPr>
          <w:p w:rsidR="00125B08" w:rsidRPr="00F77105" w:rsidRDefault="00A81F47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образовательного учреждения</w:t>
            </w:r>
          </w:p>
        </w:tc>
        <w:tc>
          <w:tcPr>
            <w:tcW w:w="1914" w:type="dxa"/>
          </w:tcPr>
          <w:p w:rsidR="00125B08" w:rsidRPr="00F77105" w:rsidRDefault="00762199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534DF" w:rsidRPr="00F7710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A81F47"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заместители директора, </w:t>
            </w:r>
            <w:r w:rsidR="00533C0C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:rsidR="00C75232" w:rsidRPr="00F77105" w:rsidRDefault="00533C0C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75232" w:rsidRPr="00F77105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3923" w:type="dxa"/>
          </w:tcPr>
          <w:p w:rsidR="00125B08" w:rsidRPr="00F77105" w:rsidRDefault="001031DF" w:rsidP="00930629">
            <w:pPr>
              <w:pStyle w:val="a4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1F47" w:rsidRPr="00F77105">
              <w:rPr>
                <w:rFonts w:ascii="Times New Roman" w:hAnsi="Times New Roman" w:cs="Times New Roman"/>
                <w:sz w:val="24"/>
                <w:szCs w:val="24"/>
              </w:rPr>
              <w:t>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</w:t>
            </w:r>
          </w:p>
        </w:tc>
        <w:tc>
          <w:tcPr>
            <w:tcW w:w="1701" w:type="dxa"/>
          </w:tcPr>
          <w:p w:rsidR="00125B08" w:rsidRPr="00F77105" w:rsidRDefault="001D220E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1F47" w:rsidRPr="00F77105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5245" w:type="dxa"/>
          </w:tcPr>
          <w:p w:rsidR="001031DF" w:rsidRPr="00F77105" w:rsidRDefault="00A81F47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открытость деятельности образовательного учреждения. </w:t>
            </w:r>
            <w:r w:rsidR="00C75232"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B08" w:rsidRPr="00F77105" w:rsidRDefault="00D64E5D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Соблюдение,</w:t>
            </w:r>
            <w:r w:rsidR="00C75232"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утвержденной антикоррупционной политики образовательного учреждения. Разъяснение работникам образовательного учреждения об обязанности незамедлительно сообщить директору о склонности их к совершению коррупционного правонарушения, о мерах ответственности за совершение коррупционного правонарушения.</w:t>
            </w:r>
          </w:p>
        </w:tc>
      </w:tr>
      <w:tr w:rsidR="00125B08" w:rsidRPr="00F77105" w:rsidTr="00930629">
        <w:tc>
          <w:tcPr>
            <w:tcW w:w="1926" w:type="dxa"/>
          </w:tcPr>
          <w:p w:rsidR="00125B08" w:rsidRPr="00F77105" w:rsidRDefault="009534DF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служебной </w:t>
            </w:r>
            <w:r w:rsidR="00D64E5D" w:rsidRPr="00F77105">
              <w:rPr>
                <w:rFonts w:ascii="Times New Roman" w:hAnsi="Times New Roman" w:cs="Times New Roman"/>
                <w:sz w:val="24"/>
                <w:szCs w:val="24"/>
              </w:rPr>
              <w:t>информацией,</w:t>
            </w: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документацией</w:t>
            </w:r>
          </w:p>
        </w:tc>
        <w:tc>
          <w:tcPr>
            <w:tcW w:w="1914" w:type="dxa"/>
          </w:tcPr>
          <w:p w:rsidR="009534DF" w:rsidRPr="00F77105" w:rsidRDefault="00762199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534DF"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иректор, заместители директора, </w:t>
            </w:r>
            <w:r w:rsidR="00533C0C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:rsidR="00125B08" w:rsidRPr="00F77105" w:rsidRDefault="00533C0C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534DF" w:rsidRPr="00F77105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3923" w:type="dxa"/>
          </w:tcPr>
          <w:p w:rsidR="00125B08" w:rsidRPr="00F77105" w:rsidRDefault="009534DF" w:rsidP="00930629">
            <w:pPr>
              <w:pStyle w:val="a4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Использование в личных или групповых интересах информации,</w:t>
            </w:r>
            <w:r w:rsidR="00762199"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полученной при выполнении служебных обязанностей, если такая информация не п</w:t>
            </w:r>
            <w:r w:rsidR="00762199" w:rsidRPr="00F77105">
              <w:rPr>
                <w:rFonts w:ascii="Times New Roman" w:hAnsi="Times New Roman" w:cs="Times New Roman"/>
                <w:sz w:val="24"/>
                <w:szCs w:val="24"/>
              </w:rPr>
              <w:t>одлежит официальному распростра</w:t>
            </w: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нению</w:t>
            </w:r>
            <w:r w:rsidR="00762199" w:rsidRPr="00F77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199" w:rsidRPr="00F77105" w:rsidRDefault="00762199" w:rsidP="00930629">
            <w:pPr>
              <w:pStyle w:val="a4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установленного порядка </w:t>
            </w:r>
            <w:r w:rsidRPr="00F77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рассмотрения обращений граждан и юридических лиц.</w:t>
            </w:r>
          </w:p>
        </w:tc>
        <w:tc>
          <w:tcPr>
            <w:tcW w:w="1701" w:type="dxa"/>
          </w:tcPr>
          <w:p w:rsidR="00125B08" w:rsidRPr="00F77105" w:rsidRDefault="001D220E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762199" w:rsidRPr="00F77105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5245" w:type="dxa"/>
          </w:tcPr>
          <w:p w:rsidR="00762199" w:rsidRPr="00F77105" w:rsidRDefault="00D64E5D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Соблюдение,</w:t>
            </w:r>
            <w:r w:rsidR="00762199"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утвержденной антикоррупционной политики образовательного учреждения. </w:t>
            </w:r>
          </w:p>
          <w:p w:rsidR="00762199" w:rsidRPr="00F77105" w:rsidRDefault="00762199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документами, регламентирующими </w:t>
            </w:r>
            <w:r w:rsidR="00D64E5D" w:rsidRPr="00F77105">
              <w:rPr>
                <w:rFonts w:ascii="Times New Roman" w:hAnsi="Times New Roman" w:cs="Times New Roman"/>
                <w:sz w:val="24"/>
                <w:szCs w:val="24"/>
              </w:rPr>
              <w:t>вопросы предупреждения</w:t>
            </w: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 и противодействия коррупции в образовательном учреждении.</w:t>
            </w:r>
          </w:p>
          <w:p w:rsidR="00302143" w:rsidRPr="00F77105" w:rsidRDefault="00762199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работником </w:t>
            </w:r>
            <w:r w:rsidRPr="00F77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образовательного </w:t>
            </w:r>
            <w:r w:rsidR="00D64E5D" w:rsidRPr="00F77105">
              <w:rPr>
                <w:rFonts w:ascii="Times New Roman" w:hAnsi="Times New Roman" w:cs="Times New Roman"/>
                <w:sz w:val="24"/>
                <w:szCs w:val="24"/>
              </w:rPr>
              <w:t>учреждения положений законодательства о</w:t>
            </w: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 мерах ответственности за совершение коррупционных правонарушений.</w:t>
            </w:r>
          </w:p>
          <w:p w:rsidR="00125B08" w:rsidRPr="00F77105" w:rsidRDefault="00302143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правил поведения, запрещающих работникам разглашение или использование в личных целях информации, ставшей или известной в связи с выполнением трудовых отношений.</w:t>
            </w:r>
          </w:p>
        </w:tc>
      </w:tr>
      <w:tr w:rsidR="00125B08" w:rsidRPr="00F77105" w:rsidTr="00930629">
        <w:tc>
          <w:tcPr>
            <w:tcW w:w="1926" w:type="dxa"/>
          </w:tcPr>
          <w:p w:rsidR="00125B08" w:rsidRPr="00F77105" w:rsidRDefault="00762199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на работу сотрудника</w:t>
            </w:r>
          </w:p>
        </w:tc>
        <w:tc>
          <w:tcPr>
            <w:tcW w:w="1914" w:type="dxa"/>
          </w:tcPr>
          <w:p w:rsidR="00125B08" w:rsidRPr="00F77105" w:rsidRDefault="00762199" w:rsidP="00533C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533C0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 по кадрам</w:t>
            </w:r>
          </w:p>
        </w:tc>
        <w:tc>
          <w:tcPr>
            <w:tcW w:w="3923" w:type="dxa"/>
          </w:tcPr>
          <w:p w:rsidR="00125B08" w:rsidRPr="00F77105" w:rsidRDefault="00762199" w:rsidP="00930629">
            <w:pPr>
              <w:pStyle w:val="a4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при поступлении на работу.</w:t>
            </w:r>
          </w:p>
        </w:tc>
        <w:tc>
          <w:tcPr>
            <w:tcW w:w="1701" w:type="dxa"/>
          </w:tcPr>
          <w:p w:rsidR="00125B08" w:rsidRPr="00F77105" w:rsidRDefault="001D220E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2199" w:rsidRPr="00F77105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5245" w:type="dxa"/>
          </w:tcPr>
          <w:p w:rsidR="00125B08" w:rsidRPr="00F77105" w:rsidRDefault="00D64E5D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Разъяснение работникам</w:t>
            </w:r>
            <w:r w:rsidR="00762199"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 о мерах ответственности за совершение коррупционных правонарушений.</w:t>
            </w:r>
          </w:p>
          <w:p w:rsidR="00471A44" w:rsidRPr="00F77105" w:rsidRDefault="00471A44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при приеме на работу директором образовательного учреждения.</w:t>
            </w:r>
          </w:p>
        </w:tc>
      </w:tr>
      <w:tr w:rsidR="009534DF" w:rsidRPr="00F77105" w:rsidTr="00930629">
        <w:tc>
          <w:tcPr>
            <w:tcW w:w="1926" w:type="dxa"/>
          </w:tcPr>
          <w:p w:rsidR="009534DF" w:rsidRPr="00F77105" w:rsidRDefault="009534DF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Деятельность образовательного учреждения</w:t>
            </w:r>
          </w:p>
        </w:tc>
        <w:tc>
          <w:tcPr>
            <w:tcW w:w="1914" w:type="dxa"/>
          </w:tcPr>
          <w:p w:rsidR="009534DF" w:rsidRPr="00F77105" w:rsidRDefault="009534DF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Педагоги, работники учреждения</w:t>
            </w:r>
          </w:p>
        </w:tc>
        <w:tc>
          <w:tcPr>
            <w:tcW w:w="3923" w:type="dxa"/>
          </w:tcPr>
          <w:p w:rsidR="009534DF" w:rsidRPr="00F77105" w:rsidRDefault="009534DF" w:rsidP="00930629">
            <w:pPr>
              <w:pStyle w:val="a4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Сбор денежных средств с родителей (законных представителей) обучающихся для различных целей, неформальные платежи.</w:t>
            </w:r>
          </w:p>
        </w:tc>
        <w:tc>
          <w:tcPr>
            <w:tcW w:w="1701" w:type="dxa"/>
          </w:tcPr>
          <w:p w:rsidR="009534DF" w:rsidRPr="00F77105" w:rsidRDefault="001D220E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534DF" w:rsidRPr="00F77105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5245" w:type="dxa"/>
          </w:tcPr>
          <w:p w:rsidR="009534DF" w:rsidRPr="00F77105" w:rsidRDefault="009534DF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среди родителей (законных представителей). </w:t>
            </w:r>
          </w:p>
          <w:p w:rsidR="009534DF" w:rsidRPr="00F77105" w:rsidRDefault="009534DF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Размещение в доступном месте опечатанного ящика по жалобам граждан. Информационная открытость деятельност</w:t>
            </w:r>
            <w:r w:rsidR="00930629"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и образовательного учреждения. </w:t>
            </w: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Соблюдение, утвержденной антикоррупционной политики образовательного учреждения.</w:t>
            </w:r>
            <w:r w:rsidR="00D839AF"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Разъяснение работника</w:t>
            </w: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м образовательного </w:t>
            </w:r>
            <w:r w:rsidR="00D64E5D" w:rsidRPr="00F77105">
              <w:rPr>
                <w:rFonts w:ascii="Times New Roman" w:hAnsi="Times New Roman" w:cs="Times New Roman"/>
                <w:sz w:val="24"/>
                <w:szCs w:val="24"/>
              </w:rPr>
              <w:t>учреждения положений законодательства о</w:t>
            </w: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 мерах ответственности за совершение коррупционных правонарушений.</w:t>
            </w:r>
          </w:p>
        </w:tc>
      </w:tr>
      <w:tr w:rsidR="009534DF" w:rsidRPr="00F77105" w:rsidTr="00930629">
        <w:tc>
          <w:tcPr>
            <w:tcW w:w="1926" w:type="dxa"/>
          </w:tcPr>
          <w:p w:rsidR="009534DF" w:rsidRPr="00F77105" w:rsidRDefault="00471A44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заказов на поставку товаров, </w:t>
            </w:r>
            <w:r w:rsidRPr="00F77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 и оказание услуг</w:t>
            </w:r>
          </w:p>
        </w:tc>
        <w:tc>
          <w:tcPr>
            <w:tcW w:w="1914" w:type="dxa"/>
          </w:tcPr>
          <w:p w:rsidR="009534DF" w:rsidRPr="00F77105" w:rsidRDefault="00533C0C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</w:t>
            </w:r>
          </w:p>
        </w:tc>
        <w:tc>
          <w:tcPr>
            <w:tcW w:w="3923" w:type="dxa"/>
          </w:tcPr>
          <w:p w:rsidR="009534DF" w:rsidRPr="00F77105" w:rsidRDefault="00626189" w:rsidP="00930629">
            <w:pPr>
              <w:pStyle w:val="a4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Отказ от проведения мониторинга цен на товары и </w:t>
            </w:r>
            <w:r w:rsidRPr="00F77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услуги.</w:t>
            </w:r>
          </w:p>
          <w:p w:rsidR="00626189" w:rsidRPr="00F77105" w:rsidRDefault="00626189" w:rsidP="00930629">
            <w:pPr>
              <w:pStyle w:val="a4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Предо</w:t>
            </w:r>
            <w:r w:rsidR="00D64E5D"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заведомо ложных </w:t>
            </w: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сведений о проведении мониторинга цен на товары и услуги.</w:t>
            </w:r>
          </w:p>
          <w:p w:rsidR="00626189" w:rsidRPr="00F77105" w:rsidRDefault="00626189" w:rsidP="00930629">
            <w:pPr>
              <w:pStyle w:val="a4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189" w:rsidRPr="00F77105" w:rsidRDefault="00626189" w:rsidP="00930629">
            <w:pPr>
              <w:pStyle w:val="a4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Размещение заказов ответственным лицом на поставку товаров и оказание услуг из ограниченного числа поставщиков именно в той организации руководителем отдела продаж которой является его родственник.</w:t>
            </w:r>
          </w:p>
          <w:p w:rsidR="00626189" w:rsidRPr="00F77105" w:rsidRDefault="00626189" w:rsidP="00930629">
            <w:pPr>
              <w:pStyle w:val="a4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34DF" w:rsidRPr="00F77105" w:rsidRDefault="001D220E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5245" w:type="dxa"/>
          </w:tcPr>
          <w:p w:rsidR="009534DF" w:rsidRPr="00F77105" w:rsidRDefault="00D64E5D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деятельности</w:t>
            </w:r>
            <w:r w:rsidR="00626189"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ответственного за</w:t>
            </w:r>
            <w:r w:rsidR="00A97C40"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заказов на </w:t>
            </w:r>
            <w:r w:rsidR="00A97C40" w:rsidRPr="00F77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поставку товаров, выполнение работ и оказание услуг в образовательном учреждении.</w:t>
            </w:r>
          </w:p>
          <w:p w:rsidR="001D220E" w:rsidRPr="00F77105" w:rsidRDefault="00A97C40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при проведении закупок товаров, работ и услуг для нужд образовательной организации требований по заключению контрактов с контрагентами в соответствии с федеральными </w:t>
            </w:r>
            <w:r w:rsidR="00D64E5D" w:rsidRPr="00F77105">
              <w:rPr>
                <w:rFonts w:ascii="Times New Roman" w:hAnsi="Times New Roman" w:cs="Times New Roman"/>
                <w:sz w:val="24"/>
                <w:szCs w:val="24"/>
              </w:rPr>
              <w:t>законами.</w:t>
            </w:r>
            <w:r w:rsidR="001D220E"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220E" w:rsidRPr="00F77105" w:rsidRDefault="001D220E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Перераспределение функций между должностными лицами внутри организации.</w:t>
            </w:r>
          </w:p>
          <w:p w:rsidR="00A97C40" w:rsidRPr="00F77105" w:rsidRDefault="00A97C40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работникам </w:t>
            </w:r>
            <w:r w:rsidR="00D64E5D" w:rsidRPr="00F77105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заключением </w:t>
            </w:r>
            <w:r w:rsidR="00D64E5D" w:rsidRPr="00F77105">
              <w:rPr>
                <w:rFonts w:ascii="Times New Roman" w:hAnsi="Times New Roman" w:cs="Times New Roman"/>
                <w:sz w:val="24"/>
                <w:szCs w:val="24"/>
              </w:rPr>
              <w:t>контрактов,</w:t>
            </w: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D64E5D" w:rsidRPr="00F77105">
              <w:rPr>
                <w:rFonts w:ascii="Times New Roman" w:hAnsi="Times New Roman" w:cs="Times New Roman"/>
                <w:sz w:val="24"/>
                <w:szCs w:val="24"/>
              </w:rPr>
              <w:t>мерах ответственности</w:t>
            </w: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 за совершение коррупционных </w:t>
            </w:r>
            <w:r w:rsidR="00D64E5D" w:rsidRPr="00F77105">
              <w:rPr>
                <w:rFonts w:ascii="Times New Roman" w:hAnsi="Times New Roman" w:cs="Times New Roman"/>
                <w:sz w:val="24"/>
                <w:szCs w:val="24"/>
              </w:rPr>
              <w:t>правонарушений.</w:t>
            </w: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</w:tc>
      </w:tr>
      <w:tr w:rsidR="009534DF" w:rsidRPr="00F77105" w:rsidTr="00930629">
        <w:tc>
          <w:tcPr>
            <w:tcW w:w="1926" w:type="dxa"/>
          </w:tcPr>
          <w:p w:rsidR="009534DF" w:rsidRPr="00F77105" w:rsidRDefault="002135B4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труда</w:t>
            </w:r>
          </w:p>
        </w:tc>
        <w:tc>
          <w:tcPr>
            <w:tcW w:w="1914" w:type="dxa"/>
          </w:tcPr>
          <w:p w:rsidR="009534DF" w:rsidRPr="00F77105" w:rsidRDefault="002135B4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D839AF" w:rsidRPr="00F771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аместители директора, бухгалтер</w:t>
            </w:r>
          </w:p>
        </w:tc>
        <w:tc>
          <w:tcPr>
            <w:tcW w:w="3923" w:type="dxa"/>
          </w:tcPr>
          <w:p w:rsidR="009534DF" w:rsidRPr="00F77105" w:rsidRDefault="002135B4" w:rsidP="00930629">
            <w:pPr>
              <w:pStyle w:val="a4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Оплата рабочего времени не в полном </w:t>
            </w:r>
            <w:r w:rsidR="00D64E5D" w:rsidRPr="00F77105">
              <w:rPr>
                <w:rFonts w:ascii="Times New Roman" w:hAnsi="Times New Roman" w:cs="Times New Roman"/>
                <w:sz w:val="24"/>
                <w:szCs w:val="24"/>
              </w:rPr>
              <w:t>объеме.</w:t>
            </w:r>
          </w:p>
          <w:p w:rsidR="002135B4" w:rsidRPr="00F77105" w:rsidRDefault="002135B4" w:rsidP="00930629">
            <w:pPr>
              <w:pStyle w:val="a4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Оплата ра</w:t>
            </w:r>
            <w:r w:rsidR="00D64E5D"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бочего времени в полном объеме </w:t>
            </w: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когда сотрудник фактически отсутствовал на </w:t>
            </w:r>
            <w:r w:rsidR="00D64E5D" w:rsidRPr="00F77105">
              <w:rPr>
                <w:rFonts w:ascii="Times New Roman" w:hAnsi="Times New Roman" w:cs="Times New Roman"/>
                <w:sz w:val="24"/>
                <w:szCs w:val="24"/>
              </w:rPr>
              <w:t>рабочем месте</w:t>
            </w: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534DF" w:rsidRPr="00F77105" w:rsidRDefault="00136AD5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35B4" w:rsidRPr="00F77105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5245" w:type="dxa"/>
          </w:tcPr>
          <w:p w:rsidR="009534DF" w:rsidRPr="00F77105" w:rsidRDefault="002135B4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Создание и работа экспертной комиссии по установлению стимулирующих выплат работникам образовательного учреждения.</w:t>
            </w:r>
          </w:p>
          <w:p w:rsidR="00D839AF" w:rsidRPr="00F77105" w:rsidRDefault="002135B4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на оплату труда в строгом соответствии с Положением об оплате труда работников </w:t>
            </w:r>
            <w:r w:rsidR="00D839AF" w:rsidRPr="00F77105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2B648A"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 и на основании </w:t>
            </w:r>
            <w:r w:rsidR="00D64E5D" w:rsidRPr="00F77105">
              <w:rPr>
                <w:rFonts w:ascii="Times New Roman" w:hAnsi="Times New Roman" w:cs="Times New Roman"/>
                <w:sz w:val="24"/>
                <w:szCs w:val="24"/>
              </w:rPr>
              <w:t>служебных справок</w:t>
            </w:r>
            <w:r w:rsidR="002B648A"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администрации и служебных записок представителей методических объединений преподавателей,</w:t>
            </w:r>
            <w:r w:rsidR="000C57E4"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48A" w:rsidRPr="00F77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оценочного листа сотрудников.</w:t>
            </w:r>
          </w:p>
          <w:p w:rsidR="002135B4" w:rsidRPr="00F77105" w:rsidRDefault="00D839AF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  о мерах ответственности за совершение коррупционных правонарушений.</w:t>
            </w:r>
          </w:p>
          <w:p w:rsidR="00D839AF" w:rsidRPr="00F77105" w:rsidRDefault="00D839AF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распределению учебной нагрузки.</w:t>
            </w:r>
          </w:p>
        </w:tc>
      </w:tr>
      <w:tr w:rsidR="00D839AF" w:rsidRPr="00F77105" w:rsidTr="00930629">
        <w:tc>
          <w:tcPr>
            <w:tcW w:w="1926" w:type="dxa"/>
          </w:tcPr>
          <w:p w:rsidR="00D839AF" w:rsidRPr="00F77105" w:rsidRDefault="00D839AF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</w:t>
            </w:r>
            <w:r w:rsidR="00D64E5D"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</w:t>
            </w: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</w:p>
        </w:tc>
        <w:tc>
          <w:tcPr>
            <w:tcW w:w="1914" w:type="dxa"/>
          </w:tcPr>
          <w:p w:rsidR="00D839AF" w:rsidRPr="00F77105" w:rsidRDefault="00D839AF" w:rsidP="00533C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учебной работе и воспитательной работе</w:t>
            </w:r>
          </w:p>
        </w:tc>
        <w:tc>
          <w:tcPr>
            <w:tcW w:w="3923" w:type="dxa"/>
          </w:tcPr>
          <w:p w:rsidR="00D839AF" w:rsidRPr="00F77105" w:rsidRDefault="00D839AF" w:rsidP="00930629">
            <w:pPr>
              <w:pStyle w:val="a4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Необъективная оценка деятельности педагогических </w:t>
            </w:r>
            <w:r w:rsidR="00D64E5D" w:rsidRPr="00F77105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 завышение результатов труда</w:t>
            </w:r>
            <w:r w:rsidR="00136AD5" w:rsidRPr="00F77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AD5" w:rsidRPr="00F77105" w:rsidRDefault="00136AD5" w:rsidP="00930629">
            <w:pPr>
              <w:pStyle w:val="a4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Предоставление недостоверной информации.</w:t>
            </w:r>
          </w:p>
        </w:tc>
        <w:tc>
          <w:tcPr>
            <w:tcW w:w="1701" w:type="dxa"/>
          </w:tcPr>
          <w:p w:rsidR="00D839AF" w:rsidRPr="00F77105" w:rsidRDefault="00136AD5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5245" w:type="dxa"/>
          </w:tcPr>
          <w:p w:rsidR="00D839AF" w:rsidRPr="00F77105" w:rsidRDefault="00136AD5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Комиссионное принятие решения.</w:t>
            </w:r>
          </w:p>
          <w:p w:rsidR="001D220E" w:rsidRPr="00F77105" w:rsidRDefault="00136AD5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D64E5D"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зъяснение ответственным лицам </w:t>
            </w: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о мерах ответственности за совершение коррупционных правонарушений</w:t>
            </w:r>
            <w:r w:rsidR="001D220E"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6AD5" w:rsidRPr="00F77105" w:rsidRDefault="001D220E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в качестве приоритетного направления для осуществления служебной деятельности (служебная корреспонденция)</w:t>
            </w:r>
          </w:p>
        </w:tc>
      </w:tr>
      <w:tr w:rsidR="00136AD5" w:rsidRPr="00F77105" w:rsidTr="00930629">
        <w:tc>
          <w:tcPr>
            <w:tcW w:w="1926" w:type="dxa"/>
          </w:tcPr>
          <w:p w:rsidR="00136AD5" w:rsidRPr="00F77105" w:rsidRDefault="00136AD5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  <w:r w:rsidRPr="00F7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1914" w:type="dxa"/>
          </w:tcPr>
          <w:p w:rsidR="00136AD5" w:rsidRPr="00F77105" w:rsidRDefault="00136AD5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923" w:type="dxa"/>
          </w:tcPr>
          <w:p w:rsidR="00136AD5" w:rsidRPr="00F77105" w:rsidRDefault="00D64E5D" w:rsidP="00930629">
            <w:pPr>
              <w:pStyle w:val="a4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Необъективность в выставлении оценки</w:t>
            </w:r>
            <w:r w:rsidR="00136AD5" w:rsidRPr="00F77105">
              <w:rPr>
                <w:rFonts w:ascii="Times New Roman" w:hAnsi="Times New Roman" w:cs="Times New Roman"/>
                <w:sz w:val="24"/>
                <w:szCs w:val="24"/>
              </w:rPr>
              <w:t>, завышение оценочных баллов</w:t>
            </w:r>
            <w:r w:rsidR="000C57E4"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 для искусственного поддержания видимости успеваемости, ЗУН.</w:t>
            </w:r>
          </w:p>
        </w:tc>
        <w:tc>
          <w:tcPr>
            <w:tcW w:w="1701" w:type="dxa"/>
          </w:tcPr>
          <w:p w:rsidR="00136AD5" w:rsidRPr="00F77105" w:rsidRDefault="00136AD5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5245" w:type="dxa"/>
          </w:tcPr>
          <w:p w:rsidR="00136AD5" w:rsidRPr="00F77105" w:rsidRDefault="00136AD5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Комиссионное принятие решения при аттестации обучающихся.</w:t>
            </w:r>
          </w:p>
          <w:p w:rsidR="00136AD5" w:rsidRPr="00F77105" w:rsidRDefault="00136AD5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контролю за деятельностью педагогических работников.</w:t>
            </w:r>
          </w:p>
          <w:p w:rsidR="00136AD5" w:rsidRPr="00F77105" w:rsidRDefault="00136AD5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  о мерах ответственности за совершение коррупционных правонарушений</w:t>
            </w:r>
          </w:p>
        </w:tc>
      </w:tr>
      <w:tr w:rsidR="002B648A" w:rsidRPr="00F77105" w:rsidTr="00930629">
        <w:tc>
          <w:tcPr>
            <w:tcW w:w="1926" w:type="dxa"/>
          </w:tcPr>
          <w:p w:rsidR="002B648A" w:rsidRPr="00F77105" w:rsidRDefault="000C57E4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Регистрация имущества и ведение базы данных по имуществу</w:t>
            </w:r>
          </w:p>
        </w:tc>
        <w:tc>
          <w:tcPr>
            <w:tcW w:w="1914" w:type="dxa"/>
          </w:tcPr>
          <w:p w:rsidR="002B648A" w:rsidRPr="00F77105" w:rsidRDefault="000C57E4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:rsidR="000C57E4" w:rsidRPr="00F77105" w:rsidRDefault="00533C0C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923" w:type="dxa"/>
          </w:tcPr>
          <w:p w:rsidR="000C57E4" w:rsidRPr="00F77105" w:rsidRDefault="000C57E4" w:rsidP="00930629">
            <w:pPr>
              <w:pStyle w:val="a4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Несвоевременная постановка на регистрационный учет имущества.</w:t>
            </w:r>
          </w:p>
          <w:p w:rsidR="000C57E4" w:rsidRPr="00F77105" w:rsidRDefault="000C57E4" w:rsidP="00930629">
            <w:pPr>
              <w:pStyle w:val="a4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Умышленно досрочное списание материальных средств и расходных материалов с регистрационного учета.</w:t>
            </w:r>
          </w:p>
          <w:p w:rsidR="000C57E4" w:rsidRPr="00F77105" w:rsidRDefault="000C57E4" w:rsidP="00930629">
            <w:pPr>
              <w:pStyle w:val="a4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регулярного контроля и сохранности имущества.</w:t>
            </w:r>
          </w:p>
        </w:tc>
        <w:tc>
          <w:tcPr>
            <w:tcW w:w="1701" w:type="dxa"/>
          </w:tcPr>
          <w:p w:rsidR="002B648A" w:rsidRPr="00F77105" w:rsidRDefault="000C57E4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</w:t>
            </w:r>
          </w:p>
        </w:tc>
        <w:tc>
          <w:tcPr>
            <w:tcW w:w="5245" w:type="dxa"/>
          </w:tcPr>
          <w:p w:rsidR="002B648A" w:rsidRPr="00F77105" w:rsidRDefault="000C57E4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по ведению базы данных имущества. </w:t>
            </w:r>
          </w:p>
          <w:p w:rsidR="000C57E4" w:rsidRPr="00F77105" w:rsidRDefault="000C57E4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образовательного учреждения об обязанности незамедлительно сообщить директору о совершении коррупционного правонарушения</w:t>
            </w:r>
            <w:r w:rsidR="0052529A" w:rsidRPr="00F77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529A" w:rsidRPr="00F77105" w:rsidTr="00930629">
        <w:tc>
          <w:tcPr>
            <w:tcW w:w="1926" w:type="dxa"/>
          </w:tcPr>
          <w:p w:rsidR="0052529A" w:rsidRPr="00F77105" w:rsidRDefault="0052529A" w:rsidP="0093062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законодательства и взаимодействие с органами власти</w:t>
            </w:r>
          </w:p>
          <w:p w:rsidR="0052529A" w:rsidRPr="00F77105" w:rsidRDefault="0052529A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2529A" w:rsidRPr="00F77105" w:rsidRDefault="0052529A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Директор, работники учреждения</w:t>
            </w:r>
          </w:p>
        </w:tc>
        <w:tc>
          <w:tcPr>
            <w:tcW w:w="3923" w:type="dxa"/>
          </w:tcPr>
          <w:p w:rsidR="0052529A" w:rsidRPr="00F77105" w:rsidRDefault="0052529A" w:rsidP="00930629">
            <w:pPr>
              <w:pStyle w:val="a4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 xml:space="preserve">Дарение подарков и оказание не служебных услуг вышестоящим должностным лицам, и правоохранительным органам, за исключением символических знаков </w:t>
            </w:r>
          </w:p>
        </w:tc>
        <w:tc>
          <w:tcPr>
            <w:tcW w:w="1701" w:type="dxa"/>
          </w:tcPr>
          <w:p w:rsidR="0052529A" w:rsidRPr="00F77105" w:rsidRDefault="001D220E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5245" w:type="dxa"/>
          </w:tcPr>
          <w:p w:rsidR="0052529A" w:rsidRPr="00F77105" w:rsidRDefault="0052529A" w:rsidP="00930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5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образовательного учреждения об обязанности незамедлительно сообщить директору о совершении коррупционного правонарушения, о мерах ответственности за совершение коррупционных правонарушений</w:t>
            </w:r>
          </w:p>
        </w:tc>
      </w:tr>
    </w:tbl>
    <w:p w:rsidR="00961999" w:rsidRPr="00F77105" w:rsidRDefault="00961999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5B08" w:rsidRPr="00F77105" w:rsidRDefault="00961999" w:rsidP="00930629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05">
        <w:rPr>
          <w:rFonts w:ascii="Times New Roman" w:hAnsi="Times New Roman" w:cs="Times New Roman"/>
          <w:b/>
          <w:sz w:val="24"/>
          <w:szCs w:val="24"/>
        </w:rPr>
        <w:t>4. Минимизация коррупционных рисков либо их устранение в конкретных управленческих процессах реализации коррупц</w:t>
      </w:r>
      <w:r w:rsidR="00D64E5D" w:rsidRPr="00F77105">
        <w:rPr>
          <w:rFonts w:ascii="Times New Roman" w:hAnsi="Times New Roman" w:cs="Times New Roman"/>
          <w:b/>
          <w:sz w:val="24"/>
          <w:szCs w:val="24"/>
        </w:rPr>
        <w:t>и</w:t>
      </w:r>
      <w:r w:rsidRPr="00F77105">
        <w:rPr>
          <w:rFonts w:ascii="Times New Roman" w:hAnsi="Times New Roman" w:cs="Times New Roman"/>
          <w:b/>
          <w:sz w:val="24"/>
          <w:szCs w:val="24"/>
        </w:rPr>
        <w:t>онно</w:t>
      </w:r>
      <w:r w:rsidR="009228AB" w:rsidRPr="00F77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105">
        <w:rPr>
          <w:rFonts w:ascii="Times New Roman" w:hAnsi="Times New Roman" w:cs="Times New Roman"/>
          <w:b/>
          <w:sz w:val="24"/>
          <w:szCs w:val="24"/>
        </w:rPr>
        <w:t>-</w:t>
      </w:r>
      <w:r w:rsidR="00302143" w:rsidRPr="00F77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105">
        <w:rPr>
          <w:rFonts w:ascii="Times New Roman" w:hAnsi="Times New Roman" w:cs="Times New Roman"/>
          <w:b/>
          <w:sz w:val="24"/>
          <w:szCs w:val="24"/>
        </w:rPr>
        <w:t>опасных функций</w:t>
      </w:r>
    </w:p>
    <w:p w:rsidR="00125B08" w:rsidRPr="00F77105" w:rsidRDefault="00125B08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t xml:space="preserve">4.1. </w:t>
      </w:r>
      <w:r w:rsidR="00961999" w:rsidRPr="00F77105">
        <w:rPr>
          <w:rFonts w:ascii="Times New Roman" w:hAnsi="Times New Roman" w:cs="Times New Roman"/>
          <w:sz w:val="24"/>
          <w:szCs w:val="24"/>
        </w:rPr>
        <w:t>Минимизация коррупционных рисков либо их устранение достига</w:t>
      </w:r>
      <w:r w:rsidR="00136AD5" w:rsidRPr="00F77105">
        <w:rPr>
          <w:rFonts w:ascii="Times New Roman" w:hAnsi="Times New Roman" w:cs="Times New Roman"/>
          <w:sz w:val="24"/>
          <w:szCs w:val="24"/>
        </w:rPr>
        <w:t>ется разл</w:t>
      </w:r>
      <w:r w:rsidR="00533C0C">
        <w:rPr>
          <w:rFonts w:ascii="Times New Roman" w:hAnsi="Times New Roman" w:cs="Times New Roman"/>
          <w:sz w:val="24"/>
          <w:szCs w:val="24"/>
        </w:rPr>
        <w:t>ичными методами: от ранжирования</w:t>
      </w:r>
      <w:r w:rsidR="00961999" w:rsidRPr="00F77105">
        <w:rPr>
          <w:rFonts w:ascii="Times New Roman" w:hAnsi="Times New Roman" w:cs="Times New Roman"/>
          <w:sz w:val="24"/>
          <w:szCs w:val="24"/>
        </w:rPr>
        <w:t xml:space="preserve"> соответствующей коррупционно-опасной функции до введения препятствий (ограничений), затрудняющих реализацию коррупционных схем.</w:t>
      </w:r>
    </w:p>
    <w:p w:rsidR="00125B08" w:rsidRPr="00F77105" w:rsidRDefault="00D64E5D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t>4.2.</w:t>
      </w:r>
      <w:r w:rsidR="00125B08" w:rsidRPr="00F77105">
        <w:rPr>
          <w:rFonts w:ascii="Times New Roman" w:hAnsi="Times New Roman" w:cs="Times New Roman"/>
          <w:sz w:val="24"/>
          <w:szCs w:val="24"/>
        </w:rPr>
        <w:t xml:space="preserve"> К </w:t>
      </w:r>
      <w:r w:rsidR="00961999" w:rsidRPr="00F77105">
        <w:rPr>
          <w:rFonts w:ascii="Times New Roman" w:hAnsi="Times New Roman" w:cs="Times New Roman"/>
          <w:sz w:val="24"/>
          <w:szCs w:val="24"/>
        </w:rPr>
        <w:t>данным мероприятиям можно отнести:</w:t>
      </w:r>
    </w:p>
    <w:p w:rsidR="00125B08" w:rsidRPr="00F77105" w:rsidRDefault="00961999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t>- перераспределение функций между должностными лицами внутри организации;</w:t>
      </w:r>
    </w:p>
    <w:p w:rsidR="00125B08" w:rsidRPr="00F77105" w:rsidRDefault="00961999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t xml:space="preserve"> - использов</w:t>
      </w:r>
      <w:r w:rsidR="00125B08" w:rsidRPr="00F77105">
        <w:rPr>
          <w:rFonts w:ascii="Times New Roman" w:hAnsi="Times New Roman" w:cs="Times New Roman"/>
          <w:sz w:val="24"/>
          <w:szCs w:val="24"/>
        </w:rPr>
        <w:t>ание информационных технологий в</w:t>
      </w:r>
      <w:r w:rsidRPr="00F77105">
        <w:rPr>
          <w:rFonts w:ascii="Times New Roman" w:hAnsi="Times New Roman" w:cs="Times New Roman"/>
          <w:sz w:val="24"/>
          <w:szCs w:val="24"/>
        </w:rPr>
        <w:t xml:space="preserve"> качестве приоритетного направления для осуществления служебной деятельности (служебная корреспонденция);</w:t>
      </w:r>
    </w:p>
    <w:p w:rsidR="00125B08" w:rsidRPr="00F77105" w:rsidRDefault="00961999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t xml:space="preserve"> - совершенствование механизма отбора должностных лиц для включения в состав комиссий, рабочих групп. </w:t>
      </w:r>
    </w:p>
    <w:p w:rsidR="00125B08" w:rsidRPr="00F77105" w:rsidRDefault="00125B08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t xml:space="preserve">4.3. </w:t>
      </w:r>
      <w:r w:rsidR="00961999" w:rsidRPr="00F77105">
        <w:rPr>
          <w:rFonts w:ascii="Times New Roman" w:hAnsi="Times New Roman" w:cs="Times New Roman"/>
          <w:sz w:val="24"/>
          <w:szCs w:val="24"/>
        </w:rPr>
        <w:t xml:space="preserve">В целях недопущения совершения должностными лицами коррупционных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посредством: </w:t>
      </w:r>
    </w:p>
    <w:p w:rsidR="00125B08" w:rsidRPr="00F77105" w:rsidRDefault="00961999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t>- организации внутреннего контроля за исполнением должностными лицами своих обязанностей, основанного на механизме пр</w:t>
      </w:r>
      <w:r w:rsidR="00125B08" w:rsidRPr="00F77105">
        <w:rPr>
          <w:rFonts w:ascii="Times New Roman" w:hAnsi="Times New Roman" w:cs="Times New Roman"/>
          <w:sz w:val="24"/>
          <w:szCs w:val="24"/>
        </w:rPr>
        <w:t xml:space="preserve">оверочных мероприятий; </w:t>
      </w:r>
    </w:p>
    <w:p w:rsidR="00961999" w:rsidRPr="00F77105" w:rsidRDefault="00125B08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t xml:space="preserve">- </w:t>
      </w:r>
      <w:r w:rsidR="00961999" w:rsidRPr="00F77105">
        <w:rPr>
          <w:rFonts w:ascii="Times New Roman" w:hAnsi="Times New Roman" w:cs="Times New Roman"/>
          <w:sz w:val="24"/>
          <w:szCs w:val="24"/>
        </w:rPr>
        <w:t>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</w:t>
      </w:r>
      <w:r w:rsidR="00F33AE2" w:rsidRPr="00F77105">
        <w:rPr>
          <w:rFonts w:ascii="Times New Roman" w:hAnsi="Times New Roman" w:cs="Times New Roman"/>
          <w:sz w:val="24"/>
          <w:szCs w:val="24"/>
        </w:rPr>
        <w:t xml:space="preserve">редствах массовой информации; - </w:t>
      </w:r>
      <w:r w:rsidR="00961999" w:rsidRPr="00F77105">
        <w:rPr>
          <w:rFonts w:ascii="Times New Roman" w:hAnsi="Times New Roman" w:cs="Times New Roman"/>
          <w:sz w:val="24"/>
          <w:szCs w:val="24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961999" w:rsidRPr="00F77105" w:rsidRDefault="00961999" w:rsidP="00930629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05">
        <w:rPr>
          <w:rFonts w:ascii="Times New Roman" w:hAnsi="Times New Roman" w:cs="Times New Roman"/>
          <w:b/>
          <w:sz w:val="24"/>
          <w:szCs w:val="24"/>
        </w:rPr>
        <w:t>5</w:t>
      </w:r>
      <w:r w:rsidR="00125B08" w:rsidRPr="00F77105">
        <w:rPr>
          <w:rFonts w:ascii="Times New Roman" w:hAnsi="Times New Roman" w:cs="Times New Roman"/>
          <w:b/>
          <w:sz w:val="24"/>
          <w:szCs w:val="24"/>
        </w:rPr>
        <w:t xml:space="preserve">. Перечень должностей </w:t>
      </w:r>
      <w:r w:rsidR="003B7F61" w:rsidRPr="00F77105">
        <w:rPr>
          <w:rFonts w:ascii="Times New Roman" w:hAnsi="Times New Roman" w:cs="Times New Roman"/>
          <w:b/>
          <w:sz w:val="24"/>
          <w:szCs w:val="24"/>
        </w:rPr>
        <w:t>МОУ «Основная общеобразовательная школа», с.Трубино Жуковского района замещение,</w:t>
      </w:r>
      <w:r w:rsidR="00F33AE2" w:rsidRPr="00F77105">
        <w:rPr>
          <w:rFonts w:ascii="Times New Roman" w:hAnsi="Times New Roman" w:cs="Times New Roman"/>
          <w:b/>
          <w:sz w:val="24"/>
          <w:szCs w:val="24"/>
        </w:rPr>
        <w:t xml:space="preserve"> которых связано с коррупционными </w:t>
      </w:r>
      <w:r w:rsidR="00D64E5D" w:rsidRPr="00F77105">
        <w:rPr>
          <w:rFonts w:ascii="Times New Roman" w:hAnsi="Times New Roman" w:cs="Times New Roman"/>
          <w:b/>
          <w:sz w:val="24"/>
          <w:szCs w:val="24"/>
        </w:rPr>
        <w:t>рисками.</w:t>
      </w:r>
    </w:p>
    <w:p w:rsidR="00F33AE2" w:rsidRPr="00F77105" w:rsidRDefault="00D64E5D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t>5.1. Должностные лица</w:t>
      </w:r>
      <w:r w:rsidR="00533C0C">
        <w:rPr>
          <w:rFonts w:ascii="Times New Roman" w:hAnsi="Times New Roman" w:cs="Times New Roman"/>
          <w:sz w:val="24"/>
          <w:szCs w:val="24"/>
        </w:rPr>
        <w:t>,</w:t>
      </w:r>
      <w:r w:rsidRPr="00F77105">
        <w:rPr>
          <w:rFonts w:ascii="Times New Roman" w:hAnsi="Times New Roman" w:cs="Times New Roman"/>
          <w:sz w:val="24"/>
          <w:szCs w:val="24"/>
        </w:rPr>
        <w:t xml:space="preserve"> связанные</w:t>
      </w:r>
      <w:r w:rsidR="00F33AE2" w:rsidRPr="00F77105">
        <w:rPr>
          <w:rFonts w:ascii="Times New Roman" w:hAnsi="Times New Roman" w:cs="Times New Roman"/>
          <w:sz w:val="24"/>
          <w:szCs w:val="24"/>
        </w:rPr>
        <w:t xml:space="preserve"> с коррупционными рисками образовательного учреждения:</w:t>
      </w:r>
    </w:p>
    <w:p w:rsidR="00F33AE2" w:rsidRPr="00F77105" w:rsidRDefault="00F33AE2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t>- директор образовательного учреждения;</w:t>
      </w:r>
    </w:p>
    <w:p w:rsidR="00F33AE2" w:rsidRPr="00F77105" w:rsidRDefault="00F33AE2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t>- заместитель директора по учебной работе;</w:t>
      </w:r>
    </w:p>
    <w:p w:rsidR="00F33AE2" w:rsidRPr="00F77105" w:rsidRDefault="00F33AE2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t>- заместитель директора по воспитательной работе;</w:t>
      </w:r>
    </w:p>
    <w:p w:rsidR="00F33AE2" w:rsidRPr="00F77105" w:rsidRDefault="00F33AE2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t xml:space="preserve">- </w:t>
      </w:r>
      <w:r w:rsidR="00533C0C">
        <w:rPr>
          <w:rFonts w:ascii="Times New Roman" w:hAnsi="Times New Roman" w:cs="Times New Roman"/>
          <w:sz w:val="24"/>
          <w:szCs w:val="24"/>
        </w:rPr>
        <w:t>завхоз</w:t>
      </w:r>
    </w:p>
    <w:p w:rsidR="00F33AE2" w:rsidRPr="00F77105" w:rsidRDefault="00F33AE2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t>- главный бухгалтер;</w:t>
      </w:r>
    </w:p>
    <w:p w:rsidR="00D47D2C" w:rsidRPr="00F77105" w:rsidRDefault="00F33AE2" w:rsidP="009306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05">
        <w:rPr>
          <w:rFonts w:ascii="Times New Roman" w:hAnsi="Times New Roman" w:cs="Times New Roman"/>
          <w:sz w:val="24"/>
          <w:szCs w:val="24"/>
        </w:rPr>
        <w:t>- педагоги.</w:t>
      </w:r>
    </w:p>
    <w:sectPr w:rsidR="00D47D2C" w:rsidRPr="00F77105" w:rsidSect="00D64E5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38D9"/>
    <w:rsid w:val="0001507E"/>
    <w:rsid w:val="0002065A"/>
    <w:rsid w:val="00027915"/>
    <w:rsid w:val="00097EC0"/>
    <w:rsid w:val="000C57E4"/>
    <w:rsid w:val="001031DF"/>
    <w:rsid w:val="00125B08"/>
    <w:rsid w:val="00136AD5"/>
    <w:rsid w:val="001722E5"/>
    <w:rsid w:val="001968A9"/>
    <w:rsid w:val="001D220E"/>
    <w:rsid w:val="002135B4"/>
    <w:rsid w:val="002518EC"/>
    <w:rsid w:val="002B648A"/>
    <w:rsid w:val="002B6790"/>
    <w:rsid w:val="00302143"/>
    <w:rsid w:val="003422D5"/>
    <w:rsid w:val="00383156"/>
    <w:rsid w:val="003B7F61"/>
    <w:rsid w:val="00471A44"/>
    <w:rsid w:val="00486944"/>
    <w:rsid w:val="004C26B2"/>
    <w:rsid w:val="0052529A"/>
    <w:rsid w:val="00533C0C"/>
    <w:rsid w:val="005B7971"/>
    <w:rsid w:val="005D7BF4"/>
    <w:rsid w:val="0061737A"/>
    <w:rsid w:val="00620DD0"/>
    <w:rsid w:val="00626189"/>
    <w:rsid w:val="00657CB9"/>
    <w:rsid w:val="006674EA"/>
    <w:rsid w:val="006741FE"/>
    <w:rsid w:val="006E38D9"/>
    <w:rsid w:val="006F200D"/>
    <w:rsid w:val="00762199"/>
    <w:rsid w:val="007904FA"/>
    <w:rsid w:val="00794B33"/>
    <w:rsid w:val="00795D58"/>
    <w:rsid w:val="007B6902"/>
    <w:rsid w:val="00804252"/>
    <w:rsid w:val="0083502C"/>
    <w:rsid w:val="00914C25"/>
    <w:rsid w:val="009228AB"/>
    <w:rsid w:val="00930629"/>
    <w:rsid w:val="00941907"/>
    <w:rsid w:val="009534DF"/>
    <w:rsid w:val="00961999"/>
    <w:rsid w:val="0097351F"/>
    <w:rsid w:val="009D5B03"/>
    <w:rsid w:val="009E20D7"/>
    <w:rsid w:val="00A14FEA"/>
    <w:rsid w:val="00A81F47"/>
    <w:rsid w:val="00A97C40"/>
    <w:rsid w:val="00AC2D73"/>
    <w:rsid w:val="00C3098C"/>
    <w:rsid w:val="00C5139E"/>
    <w:rsid w:val="00C73976"/>
    <w:rsid w:val="00C75232"/>
    <w:rsid w:val="00CB5775"/>
    <w:rsid w:val="00CC3D3B"/>
    <w:rsid w:val="00D47D2C"/>
    <w:rsid w:val="00D52781"/>
    <w:rsid w:val="00D64E5D"/>
    <w:rsid w:val="00D839AF"/>
    <w:rsid w:val="00DD1852"/>
    <w:rsid w:val="00E5526E"/>
    <w:rsid w:val="00E96101"/>
    <w:rsid w:val="00F06E19"/>
    <w:rsid w:val="00F33AE2"/>
    <w:rsid w:val="00F64B0F"/>
    <w:rsid w:val="00F77105"/>
    <w:rsid w:val="00F86464"/>
    <w:rsid w:val="00FE35F7"/>
    <w:rsid w:val="00FE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B7093-64EE-4D30-B758-5303FF14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64E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B7F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2019-10-11T14:22:00Z</cp:lastPrinted>
  <dcterms:created xsi:type="dcterms:W3CDTF">2017-03-02T11:32:00Z</dcterms:created>
  <dcterms:modified xsi:type="dcterms:W3CDTF">2019-10-11T14:22:00Z</dcterms:modified>
</cp:coreProperties>
</file>